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4A83E4" w14:textId="2D5AB07E" w:rsidR="00AD5047" w:rsidRPr="00B57D79" w:rsidRDefault="00AD5047" w:rsidP="00B57D79">
      <w:pPr>
        <w:jc w:val="both"/>
        <w:rPr>
          <w:rFonts w:ascii="Times New Roman" w:hAnsi="Times New Roman" w:cs="Times New Roman"/>
        </w:rPr>
      </w:pPr>
      <w:r w:rsidRPr="00B57D79">
        <w:rPr>
          <w:rFonts w:ascii="Times New Roman" w:hAnsi="Times New Roman" w:cs="Times New Roman"/>
        </w:rPr>
        <w:t>Facultatea de Teologie Baptistă a găzduit conferința</w:t>
      </w:r>
      <w:r w:rsidR="00794195">
        <w:rPr>
          <w:rFonts w:ascii="Times New Roman" w:hAnsi="Times New Roman" w:cs="Times New Roman"/>
        </w:rPr>
        <w:t xml:space="preserve"> </w:t>
      </w:r>
      <w:r w:rsidR="00794195" w:rsidRPr="00B57D79">
        <w:rPr>
          <w:rFonts w:ascii="Times New Roman" w:hAnsi="Times New Roman" w:cs="Times New Roman"/>
        </w:rPr>
        <w:t>cu participare internațională</w:t>
      </w:r>
      <w:r w:rsidRPr="00B57D79">
        <w:rPr>
          <w:rFonts w:ascii="Times New Roman" w:hAnsi="Times New Roman" w:cs="Times New Roman"/>
        </w:rPr>
        <w:t xml:space="preserve"> „Biserica după Niceea: 1700 de ani de la primul Sinod Ecumenic (325-2025)”</w:t>
      </w:r>
    </w:p>
    <w:p w14:paraId="01E3827E" w14:textId="0A1BC886" w:rsidR="00AD5047" w:rsidRPr="00B57D79" w:rsidRDefault="00AD5047" w:rsidP="00B57D79">
      <w:pPr>
        <w:jc w:val="both"/>
        <w:rPr>
          <w:rFonts w:ascii="Times New Roman" w:hAnsi="Times New Roman" w:cs="Times New Roman"/>
        </w:rPr>
      </w:pPr>
      <w:r w:rsidRPr="00B57D79">
        <w:rPr>
          <w:rFonts w:ascii="Times New Roman" w:hAnsi="Times New Roman" w:cs="Times New Roman"/>
        </w:rPr>
        <w:t xml:space="preserve">Facultatea de Teologie Baptistă a Universității din București a </w:t>
      </w:r>
      <w:r w:rsidR="00360219">
        <w:rPr>
          <w:rFonts w:ascii="Times New Roman" w:hAnsi="Times New Roman" w:cs="Times New Roman"/>
        </w:rPr>
        <w:t>organizat</w:t>
      </w:r>
      <w:r w:rsidRPr="00B57D79">
        <w:rPr>
          <w:rFonts w:ascii="Times New Roman" w:hAnsi="Times New Roman" w:cs="Times New Roman"/>
        </w:rPr>
        <w:t xml:space="preserve"> </w:t>
      </w:r>
      <w:r w:rsidR="00FE0E19" w:rsidRPr="00FE0E19">
        <w:rPr>
          <w:rFonts w:ascii="Times New Roman" w:hAnsi="Times New Roman" w:cs="Times New Roman"/>
        </w:rPr>
        <w:t>marți</w:t>
      </w:r>
      <w:r w:rsidRPr="00FE0E19">
        <w:rPr>
          <w:rFonts w:ascii="Times New Roman" w:hAnsi="Times New Roman" w:cs="Times New Roman"/>
        </w:rPr>
        <w:t>,</w:t>
      </w:r>
      <w:r w:rsidRPr="00FE0E19">
        <w:rPr>
          <w:rFonts w:ascii="Times New Roman" w:hAnsi="Times New Roman" w:cs="Times New Roman"/>
          <w:b/>
          <w:bCs/>
        </w:rPr>
        <w:t xml:space="preserve"> 28 mai 2024,</w:t>
      </w:r>
      <w:r w:rsidRPr="00B57D79">
        <w:rPr>
          <w:rFonts w:ascii="Times New Roman" w:hAnsi="Times New Roman" w:cs="Times New Roman"/>
        </w:rPr>
        <w:t xml:space="preserve"> conferința teologică</w:t>
      </w:r>
      <w:r w:rsidR="00FE0E19">
        <w:rPr>
          <w:rFonts w:ascii="Times New Roman" w:hAnsi="Times New Roman" w:cs="Times New Roman"/>
        </w:rPr>
        <w:t xml:space="preserve"> </w:t>
      </w:r>
      <w:r w:rsidR="00E33FC5">
        <w:rPr>
          <w:rFonts w:ascii="Times New Roman" w:hAnsi="Times New Roman" w:cs="Times New Roman"/>
        </w:rPr>
        <w:t>cu tema</w:t>
      </w:r>
      <w:r w:rsidRPr="00B57D79">
        <w:rPr>
          <w:rFonts w:ascii="Times New Roman" w:hAnsi="Times New Roman" w:cs="Times New Roman"/>
        </w:rPr>
        <w:t xml:space="preserve"> </w:t>
      </w:r>
      <w:r w:rsidRPr="00BC5900">
        <w:rPr>
          <w:rFonts w:ascii="Times New Roman" w:hAnsi="Times New Roman" w:cs="Times New Roman"/>
          <w:i/>
          <w:iCs/>
        </w:rPr>
        <w:t>Biserica după Niceea: 1700 de ani de la primul Sinod Ecumenic (325-2025)</w:t>
      </w:r>
      <w:r w:rsidR="00456C61">
        <w:rPr>
          <w:rFonts w:ascii="Times New Roman" w:hAnsi="Times New Roman" w:cs="Times New Roman"/>
        </w:rPr>
        <w:t xml:space="preserve">, în </w:t>
      </w:r>
      <w:r w:rsidRPr="00B57D79">
        <w:rPr>
          <w:rFonts w:ascii="Times New Roman" w:hAnsi="Times New Roman" w:cs="Times New Roman"/>
        </w:rPr>
        <w:t>anticiparea unei aniversări istorice cu un impact deosebit asupra bisericii contemporane</w:t>
      </w:r>
      <w:r w:rsidR="00456C61">
        <w:rPr>
          <w:rFonts w:ascii="Times New Roman" w:hAnsi="Times New Roman" w:cs="Times New Roman"/>
        </w:rPr>
        <w:t xml:space="preserve">. </w:t>
      </w:r>
    </w:p>
    <w:p w14:paraId="1011BC25" w14:textId="7D666378" w:rsidR="00AD5047" w:rsidRPr="00B57D79" w:rsidRDefault="00AD5047" w:rsidP="00B57D79">
      <w:pPr>
        <w:jc w:val="both"/>
        <w:rPr>
          <w:rFonts w:ascii="Times New Roman" w:hAnsi="Times New Roman" w:cs="Times New Roman"/>
        </w:rPr>
      </w:pPr>
      <w:r w:rsidRPr="00B57D79">
        <w:rPr>
          <w:rFonts w:ascii="Times New Roman" w:hAnsi="Times New Roman" w:cs="Times New Roman"/>
        </w:rPr>
        <w:t xml:space="preserve">Printre invitații de prestigiu care au susținut prezentări </w:t>
      </w:r>
      <w:r w:rsidR="00266325">
        <w:rPr>
          <w:rFonts w:ascii="Times New Roman" w:hAnsi="Times New Roman" w:cs="Times New Roman"/>
        </w:rPr>
        <w:t xml:space="preserve">în cadrul conferinței </w:t>
      </w:r>
      <w:r w:rsidRPr="00B57D79">
        <w:rPr>
          <w:rFonts w:ascii="Times New Roman" w:hAnsi="Times New Roman" w:cs="Times New Roman"/>
        </w:rPr>
        <w:t xml:space="preserve">s-au numărat: Paul </w:t>
      </w:r>
      <w:proofErr w:type="spellStart"/>
      <w:r w:rsidRPr="00B57D79">
        <w:rPr>
          <w:rFonts w:ascii="Times New Roman" w:hAnsi="Times New Roman" w:cs="Times New Roman"/>
        </w:rPr>
        <w:t>Fiddes</w:t>
      </w:r>
      <w:proofErr w:type="spellEnd"/>
      <w:r w:rsidRPr="00B57D79">
        <w:rPr>
          <w:rFonts w:ascii="Times New Roman" w:hAnsi="Times New Roman" w:cs="Times New Roman"/>
        </w:rPr>
        <w:t xml:space="preserve">, profesor de Teologie Sistematică la Universitatea din Oxford, Marea Britanie, Martin </w:t>
      </w:r>
      <w:proofErr w:type="spellStart"/>
      <w:r w:rsidRPr="00B57D79">
        <w:rPr>
          <w:rFonts w:ascii="Times New Roman" w:hAnsi="Times New Roman" w:cs="Times New Roman"/>
        </w:rPr>
        <w:t>Rothkegel</w:t>
      </w:r>
      <w:proofErr w:type="spellEnd"/>
      <w:r w:rsidRPr="00B57D79">
        <w:rPr>
          <w:rFonts w:ascii="Times New Roman" w:hAnsi="Times New Roman" w:cs="Times New Roman"/>
        </w:rPr>
        <w:t xml:space="preserve">, profesor de Istorie la </w:t>
      </w:r>
      <w:proofErr w:type="spellStart"/>
      <w:r w:rsidRPr="00B57D79">
        <w:rPr>
          <w:rFonts w:ascii="Times New Roman" w:hAnsi="Times New Roman" w:cs="Times New Roman"/>
        </w:rPr>
        <w:t>Elstal</w:t>
      </w:r>
      <w:proofErr w:type="spellEnd"/>
      <w:r w:rsidRPr="00B57D79">
        <w:rPr>
          <w:rFonts w:ascii="Times New Roman" w:hAnsi="Times New Roman" w:cs="Times New Roman"/>
        </w:rPr>
        <w:t xml:space="preserve"> Baptist </w:t>
      </w:r>
      <w:proofErr w:type="spellStart"/>
      <w:r w:rsidRPr="00B57D79">
        <w:rPr>
          <w:rFonts w:ascii="Times New Roman" w:hAnsi="Times New Roman" w:cs="Times New Roman"/>
        </w:rPr>
        <w:t>Hochschule</w:t>
      </w:r>
      <w:proofErr w:type="spellEnd"/>
      <w:r w:rsidRPr="00B57D79">
        <w:rPr>
          <w:rFonts w:ascii="Times New Roman" w:hAnsi="Times New Roman" w:cs="Times New Roman"/>
        </w:rPr>
        <w:t xml:space="preserve"> din Germania, </w:t>
      </w:r>
      <w:proofErr w:type="spellStart"/>
      <w:r w:rsidRPr="00B57D79">
        <w:rPr>
          <w:rFonts w:ascii="Times New Roman" w:hAnsi="Times New Roman" w:cs="Times New Roman"/>
        </w:rPr>
        <w:t>Einike</w:t>
      </w:r>
      <w:proofErr w:type="spellEnd"/>
      <w:r w:rsidRPr="00B57D79">
        <w:rPr>
          <w:rFonts w:ascii="Times New Roman" w:hAnsi="Times New Roman" w:cs="Times New Roman"/>
        </w:rPr>
        <w:t xml:space="preserve"> </w:t>
      </w:r>
      <w:proofErr w:type="spellStart"/>
      <w:r w:rsidRPr="00B57D79">
        <w:rPr>
          <w:rFonts w:ascii="Times New Roman" w:hAnsi="Times New Roman" w:cs="Times New Roman"/>
        </w:rPr>
        <w:t>Pilli</w:t>
      </w:r>
      <w:proofErr w:type="spellEnd"/>
      <w:r w:rsidRPr="00B57D79">
        <w:rPr>
          <w:rFonts w:ascii="Times New Roman" w:hAnsi="Times New Roman" w:cs="Times New Roman"/>
        </w:rPr>
        <w:t xml:space="preserve">, profesor de Teologie, </w:t>
      </w:r>
      <w:proofErr w:type="spellStart"/>
      <w:r w:rsidRPr="00B57D79">
        <w:rPr>
          <w:rFonts w:ascii="Times New Roman" w:hAnsi="Times New Roman" w:cs="Times New Roman"/>
        </w:rPr>
        <w:t>Meego</w:t>
      </w:r>
      <w:proofErr w:type="spellEnd"/>
      <w:r w:rsidRPr="00B57D79">
        <w:rPr>
          <w:rFonts w:ascii="Times New Roman" w:hAnsi="Times New Roman" w:cs="Times New Roman"/>
        </w:rPr>
        <w:t xml:space="preserve"> </w:t>
      </w:r>
      <w:proofErr w:type="spellStart"/>
      <w:r w:rsidRPr="00B57D79">
        <w:rPr>
          <w:rFonts w:ascii="Times New Roman" w:hAnsi="Times New Roman" w:cs="Times New Roman"/>
        </w:rPr>
        <w:t>Remmel</w:t>
      </w:r>
      <w:proofErr w:type="spellEnd"/>
      <w:r w:rsidRPr="00B57D79">
        <w:rPr>
          <w:rFonts w:ascii="Times New Roman" w:hAnsi="Times New Roman" w:cs="Times New Roman"/>
        </w:rPr>
        <w:t xml:space="preserve">, profesor de Etică la Tallinn </w:t>
      </w:r>
      <w:proofErr w:type="spellStart"/>
      <w:r w:rsidRPr="00B57D79">
        <w:rPr>
          <w:rFonts w:ascii="Times New Roman" w:hAnsi="Times New Roman" w:cs="Times New Roman"/>
        </w:rPr>
        <w:t>Free</w:t>
      </w:r>
      <w:proofErr w:type="spellEnd"/>
      <w:r w:rsidRPr="00B57D79">
        <w:rPr>
          <w:rFonts w:ascii="Times New Roman" w:hAnsi="Times New Roman" w:cs="Times New Roman"/>
        </w:rPr>
        <w:t xml:space="preserve"> Church </w:t>
      </w:r>
      <w:proofErr w:type="spellStart"/>
      <w:r w:rsidRPr="00B57D79">
        <w:rPr>
          <w:rFonts w:ascii="Times New Roman" w:hAnsi="Times New Roman" w:cs="Times New Roman"/>
        </w:rPr>
        <w:t>Seminary</w:t>
      </w:r>
      <w:proofErr w:type="spellEnd"/>
      <w:r w:rsidRPr="00B57D79">
        <w:rPr>
          <w:rFonts w:ascii="Times New Roman" w:hAnsi="Times New Roman" w:cs="Times New Roman"/>
        </w:rPr>
        <w:t xml:space="preserve"> din Estonia, și Ruben </w:t>
      </w:r>
      <w:proofErr w:type="spellStart"/>
      <w:r w:rsidRPr="00B57D79">
        <w:rPr>
          <w:rFonts w:ascii="Times New Roman" w:hAnsi="Times New Roman" w:cs="Times New Roman"/>
        </w:rPr>
        <w:t>Ologeanu</w:t>
      </w:r>
      <w:proofErr w:type="spellEnd"/>
      <w:r w:rsidRPr="00B57D79">
        <w:rPr>
          <w:rFonts w:ascii="Times New Roman" w:hAnsi="Times New Roman" w:cs="Times New Roman"/>
        </w:rPr>
        <w:t>, pastor și absolvent al Școlii Doctorale de Studii Religioase și Interdisciplinare a Facultății de Teologie Baptistă</w:t>
      </w:r>
      <w:r w:rsidR="009D44EB">
        <w:rPr>
          <w:rFonts w:ascii="Times New Roman" w:hAnsi="Times New Roman" w:cs="Times New Roman"/>
        </w:rPr>
        <w:t xml:space="preserve"> a UB.</w:t>
      </w:r>
    </w:p>
    <w:p w14:paraId="136B9CE8" w14:textId="0FB84963" w:rsidR="00AD5047" w:rsidRPr="00B57D79" w:rsidRDefault="00AD5047" w:rsidP="00B57D79">
      <w:pPr>
        <w:jc w:val="both"/>
        <w:rPr>
          <w:rFonts w:ascii="Times New Roman" w:hAnsi="Times New Roman" w:cs="Times New Roman"/>
        </w:rPr>
      </w:pPr>
      <w:r w:rsidRPr="00D4473A">
        <w:rPr>
          <w:rFonts w:ascii="Times New Roman" w:hAnsi="Times New Roman" w:cs="Times New Roman"/>
          <w:i/>
          <w:iCs/>
        </w:rPr>
        <w:t>Această conferință a reprezentat o oportunitate excepțională de a reflecta asupra unui moment crucial din istoria creștinismului</w:t>
      </w:r>
      <w:r w:rsidR="00360219" w:rsidRPr="00D4473A">
        <w:rPr>
          <w:rFonts w:ascii="Times New Roman" w:hAnsi="Times New Roman" w:cs="Times New Roman"/>
          <w:i/>
          <w:iCs/>
        </w:rPr>
        <w:t xml:space="preserve">, </w:t>
      </w:r>
      <w:r w:rsidRPr="00D4473A">
        <w:rPr>
          <w:rFonts w:ascii="Times New Roman" w:hAnsi="Times New Roman" w:cs="Times New Roman"/>
          <w:i/>
          <w:iCs/>
        </w:rPr>
        <w:t>de a discuta despre relevanța acestuia în prezent și a oferit studenților și profesorilor participanți o ocazie unică de a participa la discuții academice de înalt nivel</w:t>
      </w:r>
      <w:r w:rsidR="00360219" w:rsidRPr="00D4473A">
        <w:rPr>
          <w:rFonts w:ascii="Times New Roman" w:hAnsi="Times New Roman" w:cs="Times New Roman"/>
          <w:i/>
          <w:iCs/>
        </w:rPr>
        <w:t xml:space="preserve">, marcând, </w:t>
      </w:r>
      <w:r w:rsidRPr="00D4473A">
        <w:rPr>
          <w:rFonts w:ascii="Times New Roman" w:hAnsi="Times New Roman" w:cs="Times New Roman"/>
          <w:i/>
          <w:iCs/>
        </w:rPr>
        <w:t>alături de experți din domeniu</w:t>
      </w:r>
      <w:r w:rsidR="00360219" w:rsidRPr="00D4473A">
        <w:rPr>
          <w:rFonts w:ascii="Times New Roman" w:hAnsi="Times New Roman" w:cs="Times New Roman"/>
          <w:i/>
          <w:iCs/>
        </w:rPr>
        <w:t>,</w:t>
      </w:r>
      <w:r w:rsidRPr="00D4473A">
        <w:rPr>
          <w:rFonts w:ascii="Times New Roman" w:hAnsi="Times New Roman" w:cs="Times New Roman"/>
          <w:i/>
          <w:iCs/>
        </w:rPr>
        <w:t xml:space="preserve"> un eveniment de importanță istorică</w:t>
      </w:r>
      <w:r w:rsidRPr="00B57D79">
        <w:rPr>
          <w:rFonts w:ascii="Times New Roman" w:hAnsi="Times New Roman" w:cs="Times New Roman"/>
        </w:rPr>
        <w:t>, a declarat decanul Facultății de Teologie Baptistă, Ioan-</w:t>
      </w:r>
      <w:proofErr w:type="spellStart"/>
      <w:r w:rsidRPr="00B57D79">
        <w:rPr>
          <w:rFonts w:ascii="Times New Roman" w:hAnsi="Times New Roman" w:cs="Times New Roman"/>
        </w:rPr>
        <w:t>Otniel</w:t>
      </w:r>
      <w:proofErr w:type="spellEnd"/>
      <w:r w:rsidRPr="00B57D79">
        <w:rPr>
          <w:rFonts w:ascii="Times New Roman" w:hAnsi="Times New Roman" w:cs="Times New Roman"/>
        </w:rPr>
        <w:t xml:space="preserve"> Bunaciu.</w:t>
      </w:r>
    </w:p>
    <w:p w14:paraId="226F2303" w14:textId="6B12F4BA" w:rsidR="00AD5047" w:rsidRPr="00B57D79" w:rsidRDefault="00AD5047" w:rsidP="00B57D79">
      <w:pPr>
        <w:jc w:val="both"/>
        <w:rPr>
          <w:rFonts w:ascii="Times New Roman" w:hAnsi="Times New Roman" w:cs="Times New Roman"/>
        </w:rPr>
      </w:pPr>
      <w:r w:rsidRPr="00B57D79">
        <w:rPr>
          <w:rFonts w:ascii="Times New Roman" w:hAnsi="Times New Roman" w:cs="Times New Roman"/>
        </w:rPr>
        <w:t xml:space="preserve">Conferința a fost organizată de Școala Doctorală de Studii Religioase și Interdisciplinare a Facultății de Teologie Baptistă a Universității din București, în colaborare </w:t>
      </w:r>
      <w:r w:rsidR="00360219">
        <w:rPr>
          <w:rFonts w:ascii="Times New Roman" w:hAnsi="Times New Roman" w:cs="Times New Roman"/>
        </w:rPr>
        <w:t xml:space="preserve">cu </w:t>
      </w:r>
      <w:r w:rsidRPr="00B57D79">
        <w:rPr>
          <w:rFonts w:ascii="Times New Roman" w:hAnsi="Times New Roman" w:cs="Times New Roman"/>
        </w:rPr>
        <w:t xml:space="preserve">Centrul de Cercetare </w:t>
      </w:r>
      <w:r w:rsidR="00360219">
        <w:rPr>
          <w:rFonts w:ascii="Times New Roman" w:hAnsi="Times New Roman" w:cs="Times New Roman"/>
        </w:rPr>
        <w:t>„</w:t>
      </w:r>
      <w:r w:rsidRPr="00B57D79">
        <w:rPr>
          <w:rFonts w:ascii="Times New Roman" w:hAnsi="Times New Roman" w:cs="Times New Roman"/>
        </w:rPr>
        <w:t>Credință și Cultură”, Institutul Teologic Baptist din București, TCM International Institute din SUA și Fundația Providența din București.</w:t>
      </w:r>
    </w:p>
    <w:p w14:paraId="3270F024" w14:textId="6D1CEAA0" w:rsidR="00AD5047" w:rsidRPr="00B57D79" w:rsidRDefault="00AD5047" w:rsidP="00B57D79">
      <w:pPr>
        <w:jc w:val="both"/>
        <w:rPr>
          <w:rFonts w:ascii="Times New Roman" w:hAnsi="Times New Roman" w:cs="Times New Roman"/>
        </w:rPr>
      </w:pPr>
    </w:p>
    <w:sectPr w:rsidR="00AD5047" w:rsidRPr="00B57D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5E7"/>
    <w:rsid w:val="00266325"/>
    <w:rsid w:val="00360219"/>
    <w:rsid w:val="00456C61"/>
    <w:rsid w:val="006045E7"/>
    <w:rsid w:val="00641AAB"/>
    <w:rsid w:val="00794195"/>
    <w:rsid w:val="008D4FEA"/>
    <w:rsid w:val="009D44EB"/>
    <w:rsid w:val="00AD5047"/>
    <w:rsid w:val="00B20F93"/>
    <w:rsid w:val="00B57D79"/>
    <w:rsid w:val="00BA1AC6"/>
    <w:rsid w:val="00BC5900"/>
    <w:rsid w:val="00BC6D1F"/>
    <w:rsid w:val="00D4473A"/>
    <w:rsid w:val="00DA7F60"/>
    <w:rsid w:val="00DB3B9C"/>
    <w:rsid w:val="00E33FC5"/>
    <w:rsid w:val="00E543EC"/>
    <w:rsid w:val="00F575FE"/>
    <w:rsid w:val="00FE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8C634"/>
  <w15:chartTrackingRefBased/>
  <w15:docId w15:val="{3FB8E116-080E-4BA0-820A-C362556D6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6045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045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045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045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045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045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045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045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045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045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045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045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045E7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045E7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045E7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045E7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045E7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045E7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045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045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045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045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045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045E7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045E7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045E7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045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045E7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045E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C6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o-RO"/>
      <w14:ligatures w14:val="none"/>
    </w:rPr>
  </w:style>
  <w:style w:type="character" w:styleId="Robust">
    <w:name w:val="Strong"/>
    <w:basedOn w:val="Fontdeparagrafimplicit"/>
    <w:uiPriority w:val="22"/>
    <w:qFormat/>
    <w:rsid w:val="00BC6D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839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2050C1-9719-4695-BADB-26DEDE3E3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258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DCRP UB</dc:creator>
  <cp:keywords/>
  <dc:description/>
  <cp:lastModifiedBy>DCRP UB</cp:lastModifiedBy>
  <cp:revision>19</cp:revision>
  <dcterms:created xsi:type="dcterms:W3CDTF">2024-05-30T12:08:00Z</dcterms:created>
  <dcterms:modified xsi:type="dcterms:W3CDTF">2024-05-30T12:40:00Z</dcterms:modified>
</cp:coreProperties>
</file>