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Prima ediție a #RomanianDays la Edirne (Turcia), organizată de Universitatea din București și Universitatea Trakya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În perioada 11-12 iunie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Universitatea din București a participat la prima ediție 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Romanian Days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eveniment găzduit de Universitatea Trakya din Edirne, cea mai importantă universitate din nord-vestul Turciei, cu relații de colaborare în toată zona balcanică.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Marți, 11 iunie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conferința a avut loc la Centrul de Congrese al Balcanilor al Universității Trakya, începând cu ora 9:30. La reuniune, Universitatea din București a fost reprezentată de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conf. univ. dr. Sorin Costreie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Președintele UNICA și coordonatorul alianței CIVIS la nivelul UB,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prof. univ dr. Oana Fotache Dubălaru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decan al Facultății de Litere a UB,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conf. univ. dr. Laura Sitaru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decan al Facultății de Limbi și Literaturi Străine,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conf. univ. dr. Silvana Rachieru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director al Centrului de Studii Turce al Facultății de Istorie, precum și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asist. univ. drd. Bianca Roman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Evenimentul s-a bucurat de prezența ambasadorului român la Ankara, Excelența Sa,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domnul Ștefan Tinca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 ambasadorului Turciei la București, Excelența Sa,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domnul Özgür Kıvanç Altan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și a guvernatorului provinciei Edirne,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domnul Yunus Sezer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Gazda si organizatorul evenimentului a fost domnul Rector,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prof. Dr, Erhan Tabakoglu,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secretar general al BUA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Balkan Universities Association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 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Totodată, au susținut prezentări online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conf. univ. dr. Constantin Vică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prorector al UB pentru Internaționalizare și relații publice,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acad.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prof. univ. dr. Mircea Dumitru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cadru didactic la Facultatea de Filosofie UB și vicepreședinte al Academiei Române,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prof. univ. dr. Nicolae Gheorghiță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prorector al Universității Naționale de Muzică din București,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prof. univ. dr. Liliana Dumitrache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directoarea departamentului de Geografie Umană și Economică a Facultății de Geografie a Universității din București.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Programul complet al evenimentului poate fi consultat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În cadrul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Romanian Days 2024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s-au abordat teme precum: muzica otomană din timpul Erei Fanariote în Țara Românească și Moldova; colaborarea științifică în domeniul geografiei și al educației geografice între Turcia și România, reflectând asupra trecutului și a perspectivelor viitoare; relația dintre știință, adevăr și democrație, explorând potențialele conflicte și provocări; modelul diplomatic al relațiilor de peste 145 de ani dintre România și Turcia în Balcani; studii filologice și culturale turcești la Universitatea din București; reprezentări ale identității geoculturale românești în secolul al XX-lea.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Conf. dr. Silvana Rachieru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prezentat volumul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Secolul armoniei: relații româno-turce 1923-2023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(2024), realizat la inițiativa ambasadei României la Ankara.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Miercuri, 12 iunie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 avut loc o masă rotundă cu decanii facultăților de științe umaniste. Astfel,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prof. univ dr. Oana Fotache Dubălaru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conf. univ. dr. Laura Sitaru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și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prof. univ dr. Viorel Vizureanu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împreună cu omologii lor turci, au explorat posibile căi de colaborare între Universitatea din București și Universitatea Trakya și dezvoltare a unor oportunități pentru proiecte comune și cooperare științifică.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Cele două părți au convenit ca în 2025 să fie organizată o manifestare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Turkish Days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la București, urmând ca, pe viitor, aceste întâlniri să capete profilul unei manifestări tradiționale găzduite alternativ de cele două instituții.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o-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unibuc.ro/wp-content/uploads/2024/06/Romanian-Days-Edirne-iunie2024_rev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EH8p23X2BkouAKDyrzRYkj7RPw==">CgMxLjA4AHIhMXVzNDN5bWFWYkpJLXFVQUFCOWQtUFF5YjVtaXN6UlJ5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2024-06-13T12:05:00Z</dcterms:created>
  <dc:creator>Sorin Costreie</dc:creator>
</cp:coreProperties>
</file>