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85CE" w14:textId="31252E87" w:rsidR="0099269D" w:rsidRPr="007A171F" w:rsidRDefault="007A171F" w:rsidP="007A171F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7A171F">
        <w:rPr>
          <w:rFonts w:ascii="Times New Roman" w:hAnsi="Times New Roman" w:cs="Times New Roman"/>
          <w:b/>
          <w:sz w:val="24"/>
          <w:lang w:val="ro-RO"/>
        </w:rPr>
        <w:t xml:space="preserve">Al </w:t>
      </w:r>
      <w:r w:rsidR="00272C54">
        <w:rPr>
          <w:rFonts w:ascii="Times New Roman" w:hAnsi="Times New Roman" w:cs="Times New Roman"/>
          <w:b/>
          <w:sz w:val="24"/>
          <w:lang w:val="ro-RO"/>
        </w:rPr>
        <w:t>V</w:t>
      </w:r>
      <w:r w:rsidR="00683AD1">
        <w:rPr>
          <w:rFonts w:ascii="Times New Roman" w:hAnsi="Times New Roman" w:cs="Times New Roman"/>
          <w:b/>
          <w:sz w:val="24"/>
          <w:lang w:val="ro-RO"/>
        </w:rPr>
        <w:t>II</w:t>
      </w:r>
      <w:r w:rsidRPr="007A171F">
        <w:rPr>
          <w:rFonts w:ascii="Times New Roman" w:hAnsi="Times New Roman" w:cs="Times New Roman"/>
          <w:b/>
          <w:sz w:val="24"/>
          <w:lang w:val="ro-RO"/>
        </w:rPr>
        <w:t>-lea eveniment din seria ArchaeoSciences Summer School la Universitatea din București</w:t>
      </w:r>
    </w:p>
    <w:p w14:paraId="11C7057B" w14:textId="77777777" w:rsidR="007A171F" w:rsidRDefault="007A171F" w:rsidP="007A171F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14:paraId="1AB23378" w14:textId="7632EEAE" w:rsidR="0053344E" w:rsidRDefault="0053344E" w:rsidP="007A171F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53344E">
        <w:rPr>
          <w:rFonts w:ascii="Times New Roman" w:hAnsi="Times New Roman" w:cs="Times New Roman"/>
          <w:sz w:val="24"/>
          <w:lang w:val="ro-RO"/>
        </w:rPr>
        <w:t>În perioada</w:t>
      </w:r>
      <w:r>
        <w:rPr>
          <w:rFonts w:ascii="Times New Roman" w:hAnsi="Times New Roman" w:cs="Times New Roman"/>
          <w:b/>
          <w:sz w:val="24"/>
          <w:lang w:val="ro-RO"/>
        </w:rPr>
        <w:t xml:space="preserve"> 30</w:t>
      </w:r>
      <w:r w:rsidR="008B0FB5">
        <w:rPr>
          <w:rFonts w:ascii="Times New Roman" w:hAnsi="Times New Roman" w:cs="Times New Roman"/>
          <w:b/>
          <w:sz w:val="24"/>
          <w:lang w:val="ro-RO"/>
        </w:rPr>
        <w:t>-</w:t>
      </w:r>
      <w:r w:rsidRPr="0053344E">
        <w:rPr>
          <w:rFonts w:ascii="Times New Roman" w:hAnsi="Times New Roman" w:cs="Times New Roman"/>
          <w:b/>
          <w:sz w:val="24"/>
          <w:lang w:val="ro-RO"/>
        </w:rPr>
        <w:t>3</w:t>
      </w:r>
      <w:r>
        <w:rPr>
          <w:rFonts w:ascii="Times New Roman" w:hAnsi="Times New Roman" w:cs="Times New Roman"/>
          <w:b/>
          <w:sz w:val="24"/>
          <w:lang w:val="ro-RO"/>
        </w:rPr>
        <w:t xml:space="preserve">1 iulie </w:t>
      </w:r>
      <w:r w:rsidRPr="008B0FB5">
        <w:rPr>
          <w:rFonts w:ascii="Times New Roman" w:hAnsi="Times New Roman" w:cs="Times New Roman"/>
          <w:b/>
          <w:bCs/>
          <w:sz w:val="24"/>
          <w:lang w:val="ro-RO"/>
        </w:rPr>
        <w:t>2024</w:t>
      </w:r>
      <w:r w:rsidRPr="0053344E">
        <w:rPr>
          <w:rFonts w:ascii="Times New Roman" w:hAnsi="Times New Roman" w:cs="Times New Roman"/>
          <w:sz w:val="24"/>
          <w:lang w:val="ro-RO"/>
        </w:rPr>
        <w:t>, în localitatea Sultana din județul Călărași, are loc</w:t>
      </w:r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al </w:t>
      </w:r>
      <w:r>
        <w:rPr>
          <w:rFonts w:ascii="Times New Roman" w:hAnsi="Times New Roman" w:cs="Times New Roman"/>
          <w:b/>
          <w:sz w:val="24"/>
          <w:lang w:val="ro-RO"/>
        </w:rPr>
        <w:t xml:space="preserve">VII-lea </w:t>
      </w:r>
      <w:r w:rsidRPr="0053344E">
        <w:rPr>
          <w:rFonts w:ascii="Times New Roman" w:hAnsi="Times New Roman" w:cs="Times New Roman"/>
          <w:b/>
          <w:sz w:val="24"/>
          <w:lang w:val="ro-RO"/>
        </w:rPr>
        <w:t xml:space="preserve">eveniment </w:t>
      </w:r>
      <w:r w:rsidRPr="0053344E">
        <w:rPr>
          <w:rFonts w:ascii="Times New Roman" w:hAnsi="Times New Roman" w:cs="Times New Roman"/>
          <w:sz w:val="24"/>
          <w:lang w:val="ro-RO"/>
        </w:rPr>
        <w:t xml:space="preserve">din seria </w:t>
      </w:r>
      <w:proofErr w:type="spellStart"/>
      <w:r w:rsidRPr="0053344E">
        <w:rPr>
          <w:rFonts w:ascii="Times New Roman" w:hAnsi="Times New Roman" w:cs="Times New Roman"/>
          <w:b/>
          <w:i/>
          <w:sz w:val="24"/>
          <w:lang w:val="ro-RO"/>
        </w:rPr>
        <w:t>ArchaeoSciences</w:t>
      </w:r>
      <w:proofErr w:type="spellEnd"/>
      <w:r w:rsidRPr="0053344E">
        <w:rPr>
          <w:rFonts w:ascii="Times New Roman" w:hAnsi="Times New Roman" w:cs="Times New Roman"/>
          <w:b/>
          <w:i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i/>
          <w:sz w:val="24"/>
          <w:lang w:val="ro-RO"/>
        </w:rPr>
        <w:t>Summer</w:t>
      </w:r>
      <w:proofErr w:type="spellEnd"/>
      <w:r w:rsidRPr="0053344E">
        <w:rPr>
          <w:rFonts w:ascii="Times New Roman" w:hAnsi="Times New Roman" w:cs="Times New Roman"/>
          <w:b/>
          <w:i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i/>
          <w:sz w:val="24"/>
          <w:lang w:val="ro-RO"/>
        </w:rPr>
        <w:t>Schools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>,</w:t>
      </w:r>
      <w:r w:rsidR="00C626BA">
        <w:rPr>
          <w:rFonts w:ascii="Times New Roman" w:hAnsi="Times New Roman" w:cs="Times New Roman"/>
          <w:sz w:val="24"/>
          <w:lang w:val="ro-RO"/>
        </w:rPr>
        <w:t xml:space="preserve"> intitulat </w:t>
      </w:r>
      <w:r w:rsidRPr="0053344E">
        <w:rPr>
          <w:rFonts w:ascii="Times New Roman" w:hAnsi="Times New Roman" w:cs="Times New Roman"/>
          <w:b/>
          <w:sz w:val="24"/>
          <w:lang w:val="ro-RO"/>
        </w:rPr>
        <w:t>“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Archaeometric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and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experimental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approaches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to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the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study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of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Neolithic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pottery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53344E">
        <w:rPr>
          <w:rFonts w:ascii="Times New Roman" w:hAnsi="Times New Roman" w:cs="Times New Roman"/>
          <w:b/>
          <w:sz w:val="24"/>
          <w:lang w:val="ro-RO"/>
        </w:rPr>
        <w:t>pigments</w:t>
      </w:r>
      <w:proofErr w:type="spellEnd"/>
      <w:r w:rsidRPr="0053344E">
        <w:rPr>
          <w:rFonts w:ascii="Times New Roman" w:hAnsi="Times New Roman" w:cs="Times New Roman"/>
          <w:b/>
          <w:sz w:val="24"/>
          <w:lang w:val="ro-RO"/>
        </w:rPr>
        <w:t>”</w:t>
      </w:r>
      <w:r w:rsidRPr="007A171F">
        <w:rPr>
          <w:rFonts w:ascii="Times New Roman" w:hAnsi="Times New Roman" w:cs="Times New Roman"/>
          <w:sz w:val="24"/>
          <w:lang w:val="ro-RO"/>
        </w:rPr>
        <w:t>.</w:t>
      </w:r>
    </w:p>
    <w:p w14:paraId="65D2902E" w14:textId="77777777" w:rsidR="00272C54" w:rsidRDefault="00272C54" w:rsidP="00272C54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Ediția de anul acesta a școlii de vară 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își propune </w:t>
      </w:r>
      <w:r w:rsidRPr="0053344E">
        <w:rPr>
          <w:rFonts w:ascii="Times New Roman" w:hAnsi="Times New Roman" w:cs="Times New Roman"/>
          <w:b/>
          <w:sz w:val="24"/>
          <w:lang w:val="ro-RO"/>
        </w:rPr>
        <w:t>o introducere în domeniul pigmenților utilizați pentru decorarea ceramicii neolitice</w:t>
      </w:r>
      <w:r>
        <w:rPr>
          <w:rFonts w:ascii="Times New Roman" w:hAnsi="Times New Roman" w:cs="Times New Roman"/>
          <w:sz w:val="24"/>
          <w:lang w:val="ro-RO"/>
        </w:rPr>
        <w:t xml:space="preserve">, atât din punct de vedere experimental, cât și din perspectiva analizelor arheometrice recente. </w:t>
      </w:r>
    </w:p>
    <w:p w14:paraId="39BCDF83" w14:textId="77777777" w:rsidR="00272C54" w:rsidRDefault="00272C54" w:rsidP="00272C54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Această abordare complementară are rolul de răspunde la o serie de întrebări tehnologice legate de sursele, natura și tipul de pigmenți utilizați, dar și despre modalități de aplicare și fixare pe pereți vaselor ceramice.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42F3E6D0" w14:textId="77777777" w:rsidR="00272C54" w:rsidRDefault="00272C54" w:rsidP="00272C54">
      <w:pPr>
        <w:jc w:val="both"/>
        <w:rPr>
          <w:rFonts w:ascii="Times New Roman" w:hAnsi="Times New Roman" w:cs="Times New Roman"/>
          <w:sz w:val="24"/>
          <w:lang w:val="ro-RO"/>
        </w:rPr>
      </w:pPr>
      <w:r w:rsidRPr="00461207">
        <w:rPr>
          <w:rFonts w:ascii="Times New Roman" w:hAnsi="Times New Roman" w:cs="Times New Roman"/>
          <w:sz w:val="24"/>
          <w:lang w:val="ro-RO"/>
        </w:rPr>
        <w:t>I</w:t>
      </w:r>
      <w:r>
        <w:rPr>
          <w:rFonts w:ascii="Times New Roman" w:hAnsi="Times New Roman" w:cs="Times New Roman"/>
          <w:sz w:val="24"/>
          <w:lang w:val="ro-RO"/>
        </w:rPr>
        <w:t>nvitați la eveniment sunt</w:t>
      </w:r>
      <w:r w:rsidRPr="007A171F">
        <w:rPr>
          <w:rFonts w:ascii="Times New Roman" w:hAnsi="Times New Roman" w:cs="Times New Roman"/>
          <w:sz w:val="24"/>
          <w:lang w:val="ro-RO"/>
        </w:rPr>
        <w:t xml:space="preserve"> </w:t>
      </w:r>
      <w:r w:rsidRPr="00272C54">
        <w:rPr>
          <w:rFonts w:ascii="Times New Roman" w:hAnsi="Times New Roman" w:cs="Times New Roman"/>
          <w:b/>
          <w:sz w:val="24"/>
          <w:lang w:val="ro-RO"/>
        </w:rPr>
        <w:t xml:space="preserve">dr. Silvia </w:t>
      </w:r>
      <w:proofErr w:type="spellStart"/>
      <w:r w:rsidRPr="00272C54">
        <w:rPr>
          <w:rFonts w:ascii="Times New Roman" w:hAnsi="Times New Roman" w:cs="Times New Roman"/>
          <w:b/>
          <w:sz w:val="24"/>
          <w:lang w:val="ro-RO"/>
        </w:rPr>
        <w:t>Amicone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de la Facultatea de Științe a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Universität</w:t>
      </w:r>
      <w:proofErr w:type="spellEnd"/>
      <w:r w:rsidRPr="00272C54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Tübingen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și </w:t>
      </w:r>
      <w:r w:rsidRPr="00272C54">
        <w:rPr>
          <w:rFonts w:ascii="Times New Roman" w:hAnsi="Times New Roman" w:cs="Times New Roman"/>
          <w:b/>
          <w:sz w:val="24"/>
          <w:lang w:val="ro-RO"/>
        </w:rPr>
        <w:t>dr. Vasile Opriș</w:t>
      </w:r>
      <w:r>
        <w:rPr>
          <w:rFonts w:ascii="Times New Roman" w:hAnsi="Times New Roman" w:cs="Times New Roman"/>
          <w:sz w:val="24"/>
          <w:lang w:val="ro-RO"/>
        </w:rPr>
        <w:t xml:space="preserve"> de la  </w:t>
      </w:r>
      <w:r w:rsidRPr="00B15C1B">
        <w:rPr>
          <w:rFonts w:ascii="Times New Roman" w:hAnsi="Times New Roman" w:cs="Times New Roman"/>
          <w:sz w:val="24"/>
          <w:lang w:val="ro-RO"/>
        </w:rPr>
        <w:t>Institutului de Cercetare al Universității din București (ICUB)</w:t>
      </w:r>
      <w:r>
        <w:rPr>
          <w:rFonts w:ascii="Times New Roman" w:hAnsi="Times New Roman" w:cs="Times New Roman"/>
          <w:sz w:val="24"/>
          <w:lang w:val="ro-RO"/>
        </w:rPr>
        <w:t xml:space="preserve"> care, împreună, vor coordona activitățile din cadrul școlii de vară. </w:t>
      </w:r>
    </w:p>
    <w:p w14:paraId="1A82EB61" w14:textId="1AFB6E84" w:rsidR="0053344E" w:rsidRPr="008B0FB5" w:rsidRDefault="00272C54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Evenimentul este dedicat studenților și specialiștilor prezenți la Sultana în această campanie de cercetări.</w:t>
      </w:r>
    </w:p>
    <w:p w14:paraId="7906A0B8" w14:textId="3ACB879C" w:rsidR="0000027F" w:rsidRPr="0053344E" w:rsidRDefault="0053344E" w:rsidP="0000027F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53344E">
        <w:rPr>
          <w:rFonts w:ascii="Times New Roman" w:hAnsi="Times New Roman" w:cs="Times New Roman"/>
          <w:b/>
          <w:sz w:val="24"/>
          <w:lang w:val="ro-RO"/>
        </w:rPr>
        <w:t xml:space="preserve">Evenimentul </w:t>
      </w:r>
      <w:r w:rsidRPr="00272C54">
        <w:rPr>
          <w:rFonts w:ascii="Times New Roman" w:hAnsi="Times New Roman" w:cs="Times New Roman"/>
          <w:sz w:val="24"/>
          <w:lang w:val="ro-RO"/>
        </w:rPr>
        <w:t>este organizat de</w:t>
      </w:r>
      <w:r w:rsidRPr="0053344E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F708F6">
        <w:rPr>
          <w:rFonts w:ascii="Times New Roman" w:hAnsi="Times New Roman" w:cs="Times New Roman"/>
          <w:sz w:val="24"/>
          <w:lang w:val="ro-RO"/>
        </w:rPr>
        <w:t>Platforma</w:t>
      </w:r>
      <w:r w:rsidR="00B15C1B" w:rsidRPr="00B15C1B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="00B15C1B" w:rsidRPr="0053344E">
        <w:rPr>
          <w:rFonts w:ascii="Times New Roman" w:hAnsi="Times New Roman" w:cs="Times New Roman"/>
          <w:i/>
          <w:sz w:val="24"/>
          <w:lang w:val="ro-RO"/>
        </w:rPr>
        <w:t>ArchaeoSciences</w:t>
      </w:r>
      <w:proofErr w:type="spellEnd"/>
      <w:r w:rsidR="00B15C1B" w:rsidRPr="00B15C1B">
        <w:rPr>
          <w:rFonts w:ascii="Times New Roman" w:hAnsi="Times New Roman" w:cs="Times New Roman"/>
          <w:sz w:val="24"/>
          <w:lang w:val="ro-RO"/>
        </w:rPr>
        <w:t xml:space="preserve"> din cadrul Institutului de Cercetare al Universității din București (ICUB),</w:t>
      </w:r>
      <w:r w:rsidR="00B15C1B">
        <w:rPr>
          <w:rFonts w:ascii="Times New Roman" w:hAnsi="Times New Roman" w:cs="Times New Roman"/>
          <w:sz w:val="24"/>
          <w:lang w:val="ro-RO"/>
        </w:rPr>
        <w:t xml:space="preserve"> în cadrul </w:t>
      </w:r>
      <w:r w:rsidR="00B15C1B" w:rsidRPr="00B15C1B">
        <w:rPr>
          <w:rFonts w:ascii="Times New Roman" w:hAnsi="Times New Roman" w:cs="Times New Roman"/>
          <w:sz w:val="24"/>
          <w:lang w:val="ro-RO"/>
        </w:rPr>
        <w:t>proiectul</w:t>
      </w:r>
      <w:r w:rsidR="00B15C1B">
        <w:rPr>
          <w:rFonts w:ascii="Times New Roman" w:hAnsi="Times New Roman" w:cs="Times New Roman"/>
          <w:sz w:val="24"/>
          <w:lang w:val="ro-RO"/>
        </w:rPr>
        <w:t>ui</w:t>
      </w:r>
      <w:r w:rsidR="00B15C1B" w:rsidRPr="00B15C1B">
        <w:rPr>
          <w:rFonts w:ascii="Times New Roman" w:hAnsi="Times New Roman" w:cs="Times New Roman"/>
          <w:sz w:val="24"/>
          <w:lang w:val="ro-RO"/>
        </w:rPr>
        <w:t xml:space="preserve"> de cercetare interdisciplinară arheologică </w:t>
      </w:r>
      <w:r w:rsidR="00B15C1B" w:rsidRPr="0053344E">
        <w:rPr>
          <w:rFonts w:ascii="Times New Roman" w:hAnsi="Times New Roman" w:cs="Times New Roman"/>
          <w:b/>
          <w:sz w:val="24"/>
          <w:lang w:val="ro-RO"/>
        </w:rPr>
        <w:t>“The dynamics of the prehistoric communities located in the Mostiștea and Danube valleys”</w:t>
      </w:r>
      <w:r w:rsidR="00B15C1B">
        <w:rPr>
          <w:rFonts w:ascii="Times New Roman" w:hAnsi="Times New Roman" w:cs="Times New Roman"/>
          <w:sz w:val="24"/>
          <w:lang w:val="ro-RO"/>
        </w:rPr>
        <w:t>, î</w:t>
      </w:r>
      <w:r w:rsidR="0000027F">
        <w:rPr>
          <w:rFonts w:ascii="Times New Roman" w:hAnsi="Times New Roman" w:cs="Times New Roman"/>
          <w:sz w:val="24"/>
          <w:lang w:val="ro-RO"/>
        </w:rPr>
        <w:t xml:space="preserve">n parteneriat </w:t>
      </w:r>
      <w:r w:rsidR="0000027F" w:rsidRPr="0053344E">
        <w:rPr>
          <w:rFonts w:ascii="Times New Roman" w:hAnsi="Times New Roman" w:cs="Times New Roman"/>
          <w:i/>
          <w:sz w:val="24"/>
          <w:lang w:val="ro-RO"/>
        </w:rPr>
        <w:t>cu Christian-Albrechts-Universität zu Kiel</w:t>
      </w:r>
      <w:r>
        <w:rPr>
          <w:rFonts w:ascii="Times New Roman" w:hAnsi="Times New Roman" w:cs="Times New Roman"/>
          <w:sz w:val="24"/>
          <w:lang w:val="ro-RO"/>
        </w:rPr>
        <w:t xml:space="preserve"> – CAU din Germania</w:t>
      </w:r>
      <w:r w:rsidR="0000027F" w:rsidRPr="0000027F">
        <w:rPr>
          <w:rFonts w:ascii="Times New Roman" w:hAnsi="Times New Roman" w:cs="Times New Roman"/>
          <w:sz w:val="24"/>
          <w:lang w:val="ro-RO"/>
        </w:rPr>
        <w:t xml:space="preserve">, </w:t>
      </w:r>
      <w:r w:rsidRPr="00272C54">
        <w:rPr>
          <w:rFonts w:ascii="Times New Roman" w:hAnsi="Times New Roman" w:cs="Times New Roman"/>
          <w:i/>
          <w:sz w:val="24"/>
          <w:lang w:val="ro-RO"/>
        </w:rPr>
        <w:t xml:space="preserve">University of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Applied</w:t>
      </w:r>
      <w:proofErr w:type="spellEnd"/>
      <w:r w:rsidRPr="00272C54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Sciences</w:t>
      </w:r>
      <w:proofErr w:type="spellEnd"/>
      <w:r w:rsidRPr="00272C54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and</w:t>
      </w:r>
      <w:proofErr w:type="spellEnd"/>
      <w:r w:rsidRPr="00272C54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Arts</w:t>
      </w:r>
      <w:proofErr w:type="spellEnd"/>
      <w:r w:rsidRPr="00272C54">
        <w:rPr>
          <w:rFonts w:ascii="Times New Roman" w:hAnsi="Times New Roman" w:cs="Times New Roman"/>
          <w:i/>
          <w:sz w:val="24"/>
          <w:lang w:val="ro-RO"/>
        </w:rPr>
        <w:t xml:space="preserve"> </w:t>
      </w:r>
      <w:proofErr w:type="spellStart"/>
      <w:r w:rsidRPr="00272C54">
        <w:rPr>
          <w:rFonts w:ascii="Times New Roman" w:hAnsi="Times New Roman" w:cs="Times New Roman"/>
          <w:i/>
          <w:sz w:val="24"/>
          <w:lang w:val="ro-RO"/>
        </w:rPr>
        <w:t>Gent</w:t>
      </w:r>
      <w:proofErr w:type="spellEnd"/>
      <w:r w:rsidRPr="0053344E">
        <w:rPr>
          <w:rFonts w:ascii="Times New Roman" w:hAnsi="Times New Roman" w:cs="Times New Roman"/>
          <w:sz w:val="24"/>
          <w:lang w:val="ro-RO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lang w:val="ro-RO"/>
        </w:rPr>
        <w:t>HoGent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 din Belgia</w:t>
      </w:r>
      <w:r w:rsidR="0000027F" w:rsidRPr="0000027F">
        <w:rPr>
          <w:rFonts w:ascii="Times New Roman" w:hAnsi="Times New Roman" w:cs="Times New Roman"/>
          <w:sz w:val="24"/>
          <w:lang w:val="ro-RO"/>
        </w:rPr>
        <w:t>, Muzeul Municipiului București, Muzeul Dunării de Jos</w:t>
      </w:r>
      <w:r>
        <w:rPr>
          <w:rFonts w:ascii="Times New Roman" w:hAnsi="Times New Roman" w:cs="Times New Roman"/>
          <w:sz w:val="24"/>
          <w:lang w:val="ro-RO"/>
        </w:rPr>
        <w:t xml:space="preserve"> din </w:t>
      </w:r>
      <w:r w:rsidR="0000027F" w:rsidRPr="0000027F">
        <w:rPr>
          <w:rFonts w:ascii="Times New Roman" w:hAnsi="Times New Roman" w:cs="Times New Roman"/>
          <w:sz w:val="24"/>
          <w:lang w:val="ro-RO"/>
        </w:rPr>
        <w:t xml:space="preserve"> Călărași </w:t>
      </w:r>
      <w:r w:rsidRPr="0053344E">
        <w:rPr>
          <w:rFonts w:ascii="Times New Roman" w:hAnsi="Times New Roman" w:cs="Times New Roman"/>
          <w:sz w:val="24"/>
          <w:lang w:val="ro-RO"/>
        </w:rPr>
        <w:t xml:space="preserve"> – </w:t>
      </w:r>
      <w:r>
        <w:rPr>
          <w:rFonts w:ascii="Times New Roman" w:hAnsi="Times New Roman" w:cs="Times New Roman"/>
          <w:sz w:val="24"/>
          <w:lang w:val="ro-RO"/>
        </w:rPr>
        <w:t xml:space="preserve"> MDJ </w:t>
      </w:r>
      <w:r w:rsidR="0000027F" w:rsidRPr="0000027F">
        <w:rPr>
          <w:rFonts w:ascii="Times New Roman" w:hAnsi="Times New Roman" w:cs="Times New Roman"/>
          <w:sz w:val="24"/>
          <w:lang w:val="ro-RO"/>
        </w:rPr>
        <w:t>și Muzeul Civilizației Gumelnița Oltenița</w:t>
      </w:r>
      <w:r w:rsidR="00DA1650">
        <w:rPr>
          <w:rFonts w:ascii="Times New Roman" w:hAnsi="Times New Roman" w:cs="Times New Roman"/>
          <w:sz w:val="24"/>
          <w:lang w:val="ro-RO"/>
        </w:rPr>
        <w:t>, în cadrul in</w:t>
      </w:r>
      <w:r w:rsidR="008F1ED5">
        <w:rPr>
          <w:rFonts w:ascii="Times New Roman" w:hAnsi="Times New Roman" w:cs="Times New Roman"/>
          <w:sz w:val="24"/>
          <w:lang w:val="ro-RO"/>
        </w:rPr>
        <w:t>i</w:t>
      </w:r>
      <w:r w:rsidR="00DA1650">
        <w:rPr>
          <w:rFonts w:ascii="Times New Roman" w:hAnsi="Times New Roman" w:cs="Times New Roman"/>
          <w:sz w:val="24"/>
          <w:lang w:val="ro-RO"/>
        </w:rPr>
        <w:t xml:space="preserve">țiativei </w:t>
      </w:r>
      <w:hyperlink r:id="rId4" w:history="1">
        <w:r w:rsidR="00DA1650" w:rsidRPr="0053344E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 xml:space="preserve">Sultana </w:t>
        </w:r>
        <w:proofErr w:type="spellStart"/>
        <w:r w:rsidR="00DA1650" w:rsidRPr="0053344E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School</w:t>
        </w:r>
        <w:proofErr w:type="spellEnd"/>
        <w:r w:rsidR="00DA1650" w:rsidRPr="0053344E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 xml:space="preserve"> of </w:t>
        </w:r>
        <w:proofErr w:type="spellStart"/>
        <w:r w:rsidR="00DA1650" w:rsidRPr="0053344E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Archaeology</w:t>
        </w:r>
        <w:proofErr w:type="spellEnd"/>
      </w:hyperlink>
      <w:r w:rsidR="00DA1650">
        <w:rPr>
          <w:rFonts w:ascii="Times New Roman" w:hAnsi="Times New Roman" w:cs="Times New Roman"/>
          <w:sz w:val="24"/>
          <w:lang w:val="ro-RO"/>
        </w:rPr>
        <w:t>.</w:t>
      </w:r>
    </w:p>
    <w:p w14:paraId="511B0C4F" w14:textId="32547133" w:rsidR="004545BC" w:rsidRPr="00272C54" w:rsidRDefault="00272C54" w:rsidP="007A171F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Programul integral al evenimentului poate fi consultat </w:t>
      </w:r>
      <w:hyperlink r:id="rId5" w:history="1">
        <w:r w:rsidRPr="007A2893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lang w:val="ro-RO"/>
        </w:rPr>
        <w:t xml:space="preserve">. </w:t>
      </w:r>
    </w:p>
    <w:p w14:paraId="27F25368" w14:textId="36C9748F" w:rsidR="007A171F" w:rsidRPr="00272C54" w:rsidRDefault="007A171F" w:rsidP="007A171F">
      <w:p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272C54">
        <w:rPr>
          <w:rFonts w:ascii="Times New Roman" w:hAnsi="Times New Roman" w:cs="Times New Roman"/>
          <w:i/>
          <w:sz w:val="24"/>
          <w:lang w:val="ro-RO"/>
        </w:rPr>
        <w:t>Seria ArchaeoSciences Summer Schools reprezintă o in</w:t>
      </w:r>
      <w:r w:rsidR="0004624E" w:rsidRPr="00272C54">
        <w:rPr>
          <w:rFonts w:ascii="Times New Roman" w:hAnsi="Times New Roman" w:cs="Times New Roman"/>
          <w:i/>
          <w:sz w:val="24"/>
          <w:lang w:val="ro-RO"/>
        </w:rPr>
        <w:t>i</w:t>
      </w:r>
      <w:r w:rsidRPr="00272C54">
        <w:rPr>
          <w:rFonts w:ascii="Times New Roman" w:hAnsi="Times New Roman" w:cs="Times New Roman"/>
          <w:i/>
          <w:sz w:val="24"/>
          <w:lang w:val="ro-RO"/>
        </w:rPr>
        <w:t>țiativă dedicată studenților, masteranzilor și doctoranzilor, cu scopul realizării unor cursuri introductive legate de trendurile actuale din cercetarea interdisciplinară a trecutului, prin prisma metodelor specifice domeniului ArchaeoSciences.</w:t>
      </w:r>
    </w:p>
    <w:sectPr w:rsidR="007A171F" w:rsidRPr="00272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1F"/>
    <w:rsid w:val="0000027F"/>
    <w:rsid w:val="0004624E"/>
    <w:rsid w:val="001E3D52"/>
    <w:rsid w:val="00272C54"/>
    <w:rsid w:val="002C3911"/>
    <w:rsid w:val="00415D1D"/>
    <w:rsid w:val="004545BC"/>
    <w:rsid w:val="00461207"/>
    <w:rsid w:val="0053344E"/>
    <w:rsid w:val="005D10A7"/>
    <w:rsid w:val="00683AD1"/>
    <w:rsid w:val="007A171F"/>
    <w:rsid w:val="007A2893"/>
    <w:rsid w:val="0088392C"/>
    <w:rsid w:val="008B0FB5"/>
    <w:rsid w:val="008F1ED5"/>
    <w:rsid w:val="0099269D"/>
    <w:rsid w:val="009C174E"/>
    <w:rsid w:val="00A66669"/>
    <w:rsid w:val="00B15C1B"/>
    <w:rsid w:val="00C626BA"/>
    <w:rsid w:val="00DA1650"/>
    <w:rsid w:val="00EA7607"/>
    <w:rsid w:val="00F00574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287E7"/>
  <w15:docId w15:val="{4E785A9F-16DC-2741-9A2A-BBFDDC54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2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7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2C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4/07/Program-ASS7.docx" TargetMode="External"/><Relationship Id="rId4" Type="http://schemas.openxmlformats.org/officeDocument/2006/relationships/hyperlink" Target="https://www.instagram.com/sultanaarchae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MICLEA</cp:lastModifiedBy>
  <cp:revision>20</cp:revision>
  <dcterms:created xsi:type="dcterms:W3CDTF">2024-07-23T08:36:00Z</dcterms:created>
  <dcterms:modified xsi:type="dcterms:W3CDTF">2024-07-29T18:30:00Z</dcterms:modified>
</cp:coreProperties>
</file>