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45873F" w14:textId="5AFA4C46" w:rsidR="0031776E" w:rsidRPr="00B02D45" w:rsidRDefault="0031776E" w:rsidP="00BF5C7C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Geoparcul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Internațional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UNESCO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Țara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Hațegului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locuitorii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patru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comune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hunedorene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sunt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invitați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gratuit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teatru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Echipa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proiectului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Cultură</w:t>
      </w:r>
      <w:proofErr w:type="spellEnd"/>
      <w:r w:rsidRPr="00B02D45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Pr="00B02D45">
        <w:rPr>
          <w:rFonts w:ascii="Times New Roman" w:hAnsi="Times New Roman" w:cs="Times New Roman"/>
          <w:b/>
          <w:sz w:val="24"/>
          <w:szCs w:val="24"/>
        </w:rPr>
        <w:t xml:space="preserve">n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Șură</w:t>
      </w:r>
      <w:proofErr w:type="spellEnd"/>
      <w:r w:rsidR="00B02D45" w:rsidRPr="00B02D45">
        <w:rPr>
          <w:rFonts w:ascii="Times New Roman" w:hAnsi="Times New Roman" w:cs="Times New Roman"/>
          <w:b/>
          <w:sz w:val="24"/>
          <w:szCs w:val="24"/>
        </w:rPr>
        <w:t xml:space="preserve">” </w:t>
      </w:r>
      <w:proofErr w:type="spellStart"/>
      <w:r w:rsidR="00BF5C7C">
        <w:rPr>
          <w:rFonts w:ascii="Times New Roman" w:hAnsi="Times New Roman" w:cs="Times New Roman"/>
          <w:b/>
          <w:sz w:val="24"/>
          <w:szCs w:val="24"/>
        </w:rPr>
        <w:t>va</w:t>
      </w:r>
      <w:proofErr w:type="spellEnd"/>
      <w:r w:rsidR="00BF5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5C7C">
        <w:rPr>
          <w:rFonts w:ascii="Times New Roman" w:hAnsi="Times New Roman" w:cs="Times New Roman"/>
          <w:b/>
          <w:sz w:val="24"/>
          <w:szCs w:val="24"/>
        </w:rPr>
        <w:t>juca</w:t>
      </w:r>
      <w:proofErr w:type="spellEnd"/>
      <w:r w:rsidR="00BF5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5C7C">
        <w:rPr>
          <w:rFonts w:ascii="Times New Roman" w:hAnsi="Times New Roman" w:cs="Times New Roman"/>
          <w:b/>
          <w:sz w:val="24"/>
          <w:szCs w:val="24"/>
        </w:rPr>
        <w:t>piesa</w:t>
      </w:r>
      <w:proofErr w:type="spellEnd"/>
      <w:r w:rsidR="00BF5C7C">
        <w:rPr>
          <w:rFonts w:ascii="Times New Roman" w:hAnsi="Times New Roman" w:cs="Times New Roman"/>
          <w:b/>
          <w:sz w:val="24"/>
          <w:szCs w:val="24"/>
        </w:rPr>
        <w:t xml:space="preserve"> „</w:t>
      </w:r>
      <w:proofErr w:type="spellStart"/>
      <w:r w:rsidR="00BF5C7C" w:rsidRPr="00BF5C7C">
        <w:rPr>
          <w:rFonts w:ascii="Times New Roman" w:hAnsi="Times New Roman" w:cs="Times New Roman"/>
          <w:b/>
          <w:sz w:val="24"/>
          <w:szCs w:val="24"/>
        </w:rPr>
        <w:t>Schimbăm</w:t>
      </w:r>
      <w:proofErr w:type="spellEnd"/>
      <w:r w:rsidR="00BF5C7C" w:rsidRPr="00BF5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F5C7C" w:rsidRPr="00BF5C7C">
        <w:rPr>
          <w:rFonts w:ascii="Times New Roman" w:hAnsi="Times New Roman" w:cs="Times New Roman"/>
          <w:b/>
          <w:sz w:val="24"/>
          <w:szCs w:val="24"/>
        </w:rPr>
        <w:t>perdelele</w:t>
      </w:r>
      <w:proofErr w:type="spellEnd"/>
      <w:r w:rsidR="00BF5C7C" w:rsidRPr="00BF5C7C">
        <w:rPr>
          <w:rFonts w:ascii="Times New Roman" w:hAnsi="Times New Roman" w:cs="Times New Roman"/>
          <w:b/>
          <w:sz w:val="24"/>
          <w:szCs w:val="24"/>
        </w:rPr>
        <w:t>!”</w:t>
      </w:r>
    </w:p>
    <w:p w14:paraId="3662695C" w14:textId="77777777" w:rsidR="0031776E" w:rsidRPr="00B02D45" w:rsidRDefault="0031776E">
      <w:pPr>
        <w:rPr>
          <w:rFonts w:ascii="Times New Roman" w:hAnsi="Times New Roman" w:cs="Times New Roman"/>
          <w:b/>
          <w:sz w:val="24"/>
          <w:szCs w:val="24"/>
        </w:rPr>
      </w:pPr>
    </w:p>
    <w:p w14:paraId="38D40371" w14:textId="77777777" w:rsidR="0031776E" w:rsidRPr="00B02D45" w:rsidRDefault="0031776E" w:rsidP="005240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ABAAA" w14:textId="03F3B82D" w:rsidR="00BB38CE" w:rsidRPr="00B02D45" w:rsidRDefault="00BB38CE" w:rsidP="00BB38CE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patrulea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consecutiv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invitația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Geoparcului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Internațional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UNESCO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Țara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Hațegului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administrat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776E" w:rsidRPr="00B02D45">
        <w:rPr>
          <w:rFonts w:ascii="Times New Roman" w:hAnsi="Times New Roman" w:cs="Times New Roman"/>
          <w:b/>
          <w:bCs/>
          <w:sz w:val="24"/>
          <w:szCs w:val="24"/>
        </w:rPr>
        <w:t>proiectul</w:t>
      </w:r>
      <w:proofErr w:type="spellEnd"/>
      <w:r w:rsidR="0031776E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31776E" w:rsidRPr="00B02D45">
        <w:rPr>
          <w:rFonts w:ascii="Times New Roman" w:hAnsi="Times New Roman" w:cs="Times New Roman"/>
          <w:b/>
          <w:bCs/>
          <w:sz w:val="24"/>
          <w:szCs w:val="24"/>
        </w:rPr>
        <w:t>teatru</w:t>
      </w:r>
      <w:proofErr w:type="spellEnd"/>
      <w:r w:rsidR="0031776E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b/>
          <w:bCs/>
          <w:sz w:val="24"/>
          <w:szCs w:val="24"/>
        </w:rPr>
        <w:t>profesionist</w:t>
      </w:r>
      <w:proofErr w:type="spellEnd"/>
      <w:r w:rsidR="0031776E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proofErr w:type="spellStart"/>
        <w:r w:rsidRPr="00B02D45">
          <w:rPr>
            <w:rStyle w:val="Hyperlink"/>
            <w:rFonts w:ascii="Times New Roman" w:hAnsi="Times New Roman" w:cs="Times New Roman"/>
            <w:i/>
            <w:sz w:val="24"/>
            <w:szCs w:val="24"/>
          </w:rPr>
          <w:t>Cultură'n</w:t>
        </w:r>
        <w:proofErr w:type="spellEnd"/>
        <w:r w:rsidRPr="00B02D45">
          <w:rPr>
            <w:rStyle w:val="Hyperlink"/>
            <w:rFonts w:ascii="Times New Roman" w:hAnsi="Times New Roman" w:cs="Times New Roman"/>
            <w:i/>
            <w:sz w:val="24"/>
            <w:szCs w:val="24"/>
          </w:rPr>
          <w:t xml:space="preserve"> </w:t>
        </w:r>
        <w:proofErr w:type="spellStart"/>
        <w:r w:rsidRPr="00B02D45">
          <w:rPr>
            <w:rStyle w:val="Hyperlink"/>
            <w:rFonts w:ascii="Times New Roman" w:hAnsi="Times New Roman" w:cs="Times New Roman"/>
            <w:i/>
            <w:sz w:val="24"/>
            <w:szCs w:val="24"/>
          </w:rPr>
          <w:t>Șură</w:t>
        </w:r>
        <w:proofErr w:type="spellEnd"/>
      </w:hyperlink>
      <w:r w:rsidRPr="00B02D45">
        <w:rPr>
          <w:rFonts w:ascii="Times New Roman" w:hAnsi="Times New Roman" w:cs="Times New Roman"/>
          <w:sz w:val="24"/>
          <w:szCs w:val="24"/>
        </w:rPr>
        <w:t xml:space="preserve"> vine cu o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stagiune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vară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rurală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județului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Hunedoara.</w:t>
      </w:r>
    </w:p>
    <w:p w14:paraId="16E42D5B" w14:textId="77777777" w:rsidR="00BB38CE" w:rsidRPr="00B02D45" w:rsidRDefault="00BB38CE" w:rsidP="005240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5BB8FA" w14:textId="7337F6C1" w:rsidR="00F02E59" w:rsidRPr="00B02D45" w:rsidRDefault="00BB38CE" w:rsidP="00524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Astfel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>, a</w:t>
      </w:r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doua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02E59" w:rsidRPr="00B02D4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acestei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săptămâni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Pr="00B02D45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joi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, 11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iulie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arta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talentul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inspirația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munca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echipei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i/>
          <w:sz w:val="24"/>
          <w:szCs w:val="24"/>
        </w:rPr>
        <w:t>Cultură</w:t>
      </w:r>
      <w:proofErr w:type="spellEnd"/>
      <w:r w:rsidR="0031776E" w:rsidRPr="00B02D45">
        <w:rPr>
          <w:rFonts w:ascii="Times New Roman" w:hAnsi="Times New Roman" w:cs="Times New Roman"/>
          <w:bCs/>
          <w:sz w:val="24"/>
          <w:szCs w:val="24"/>
          <w:lang w:val="en-US"/>
        </w:rPr>
        <w:t>’</w:t>
      </w:r>
      <w:r w:rsidR="00F02E59" w:rsidRPr="00B02D45">
        <w:rPr>
          <w:rFonts w:ascii="Times New Roman" w:hAnsi="Times New Roman" w:cs="Times New Roman"/>
          <w:i/>
          <w:sz w:val="24"/>
          <w:szCs w:val="24"/>
        </w:rPr>
        <w:t xml:space="preserve">n </w:t>
      </w:r>
      <w:proofErr w:type="spellStart"/>
      <w:r w:rsidR="00F02E59" w:rsidRPr="00B02D45">
        <w:rPr>
          <w:rFonts w:ascii="Times New Roman" w:hAnsi="Times New Roman" w:cs="Times New Roman"/>
          <w:i/>
          <w:sz w:val="24"/>
          <w:szCs w:val="24"/>
        </w:rPr>
        <w:t>Șură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ajunge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scenă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fața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publicului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din </w:t>
      </w:r>
      <w:r w:rsidR="00F02E59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Baru, </w:t>
      </w:r>
      <w:proofErr w:type="spellStart"/>
      <w:r w:rsidR="00F02E59" w:rsidRPr="00B02D45">
        <w:rPr>
          <w:rFonts w:ascii="Times New Roman" w:hAnsi="Times New Roman" w:cs="Times New Roman"/>
          <w:b/>
          <w:bCs/>
          <w:sz w:val="24"/>
          <w:szCs w:val="24"/>
        </w:rPr>
        <w:t>Sălașu</w:t>
      </w:r>
      <w:proofErr w:type="spellEnd"/>
      <w:r w:rsidR="00F02E59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de Sus, </w:t>
      </w:r>
      <w:proofErr w:type="spellStart"/>
      <w:r w:rsidR="00F02E59" w:rsidRPr="00B02D45">
        <w:rPr>
          <w:rFonts w:ascii="Times New Roman" w:hAnsi="Times New Roman" w:cs="Times New Roman"/>
          <w:b/>
          <w:bCs/>
          <w:sz w:val="24"/>
          <w:szCs w:val="24"/>
        </w:rPr>
        <w:t>Râu</w:t>
      </w:r>
      <w:proofErr w:type="spellEnd"/>
      <w:r w:rsidR="00F02E59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de Mori</w:t>
      </w:r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F02E5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E59" w:rsidRPr="00B02D45">
        <w:rPr>
          <w:rFonts w:ascii="Times New Roman" w:hAnsi="Times New Roman" w:cs="Times New Roman"/>
          <w:b/>
          <w:bCs/>
          <w:sz w:val="24"/>
          <w:szCs w:val="24"/>
        </w:rPr>
        <w:t>Luncoiu</w:t>
      </w:r>
      <w:proofErr w:type="spellEnd"/>
      <w:r w:rsidR="00F02E59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de Jos</w:t>
      </w:r>
      <w:r w:rsidR="00F02E59" w:rsidRPr="00B02D4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B619AC" w14:textId="77777777" w:rsidR="00FA297D" w:rsidRPr="00B02D45" w:rsidRDefault="00FA297D" w:rsidP="005240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829A7" w14:textId="293312DD" w:rsidR="00BB38CE" w:rsidRPr="00B02D45" w:rsidRDefault="00FA297D" w:rsidP="005240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2D45">
        <w:rPr>
          <w:rFonts w:ascii="Times New Roman" w:hAnsi="Times New Roman" w:cs="Times New Roman"/>
          <w:sz w:val="24"/>
          <w:szCs w:val="24"/>
        </w:rPr>
        <w:t xml:space="preserve">Pe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patru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scene diverse ca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localizare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semnificație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reprezentativă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comunitatea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– un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cămin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cultural care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probabil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sală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teatru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la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țară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(Baru),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gospodării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Sălașu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Sus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Luncoiu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Jos)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tabără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amenajată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într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-un loc de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poveste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Râu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Mori)</w:t>
      </w:r>
      <w:r w:rsidR="00872120">
        <w:rPr>
          <w:rFonts w:ascii="Times New Roman" w:hAnsi="Times New Roman" w:cs="Times New Roman"/>
          <w:sz w:val="24"/>
          <w:szCs w:val="24"/>
        </w:rPr>
        <w:t xml:space="preserve"> -</w:t>
      </w:r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urca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actorii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Pr="00B02D45">
        <w:rPr>
          <w:rFonts w:ascii="Times New Roman" w:hAnsi="Times New Roman" w:cs="Times New Roman"/>
          <w:b/>
          <w:bCs/>
          <w:sz w:val="24"/>
          <w:szCs w:val="24"/>
        </w:rPr>
        <w:t>Florentina Năstase</w:t>
      </w:r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actriță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teatrului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„Toma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Caragiu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Ploiești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Mihai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Smarandache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actor al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Teatrului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„Odeon”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București</w:t>
      </w:r>
      <w:proofErr w:type="spellEnd"/>
      <w:r w:rsidR="0087212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72120">
        <w:rPr>
          <w:rFonts w:ascii="Times New Roman" w:hAnsi="Times New Roman" w:cs="Times New Roman"/>
          <w:sz w:val="24"/>
          <w:szCs w:val="24"/>
        </w:rPr>
        <w:t>î</w:t>
      </w:r>
      <w:r w:rsidR="008D6783" w:rsidRPr="00B02D45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8D6783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783" w:rsidRPr="00B02D45">
        <w:rPr>
          <w:rFonts w:ascii="Times New Roman" w:hAnsi="Times New Roman" w:cs="Times New Roman"/>
          <w:sz w:val="24"/>
          <w:szCs w:val="24"/>
        </w:rPr>
        <w:t>piesa</w:t>
      </w:r>
      <w:proofErr w:type="spellEnd"/>
      <w:r w:rsidR="008D6783"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="008D6783" w:rsidRPr="00B02D45"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 w:rsidR="008D6783" w:rsidRPr="00B02D45">
        <w:rPr>
          <w:rFonts w:ascii="Times New Roman" w:hAnsi="Times New Roman" w:cs="Times New Roman"/>
          <w:b/>
          <w:bCs/>
          <w:sz w:val="24"/>
          <w:szCs w:val="24"/>
        </w:rPr>
        <w:t>Schimbăm</w:t>
      </w:r>
      <w:proofErr w:type="spellEnd"/>
      <w:r w:rsidR="008D6783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D6783" w:rsidRPr="00B02D45">
        <w:rPr>
          <w:rFonts w:ascii="Times New Roman" w:hAnsi="Times New Roman" w:cs="Times New Roman"/>
          <w:b/>
          <w:bCs/>
          <w:sz w:val="24"/>
          <w:szCs w:val="24"/>
        </w:rPr>
        <w:t>perdelele</w:t>
      </w:r>
      <w:proofErr w:type="spellEnd"/>
      <w:r w:rsidR="008D6783" w:rsidRPr="00B02D45">
        <w:rPr>
          <w:rFonts w:ascii="Times New Roman" w:hAnsi="Times New Roman" w:cs="Times New Roman"/>
          <w:b/>
          <w:bCs/>
          <w:sz w:val="24"/>
          <w:szCs w:val="24"/>
        </w:rPr>
        <w:t>!”</w:t>
      </w:r>
      <w:r w:rsidR="00BB38CE" w:rsidRPr="00B02D45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81B8DC" w14:textId="77777777" w:rsidR="00BB38CE" w:rsidRPr="00B02D45" w:rsidRDefault="00BB38CE" w:rsidP="00524085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25C579F8" w14:textId="011790DE" w:rsidR="00BB38CE" w:rsidRPr="00B02D45" w:rsidRDefault="00BB38CE" w:rsidP="00524085">
      <w:pPr>
        <w:jc w:val="both"/>
        <w:rPr>
          <w:rFonts w:ascii="Times New Roman" w:hAnsi="Times New Roman" w:cs="Times New Roman"/>
          <w:sz w:val="24"/>
          <w:szCs w:val="24"/>
        </w:rPr>
      </w:pPr>
      <w:r w:rsidRPr="00B02D45">
        <w:rPr>
          <w:rFonts w:ascii="Times New Roman" w:hAnsi="Times New Roman" w:cs="Times New Roman"/>
          <w:i/>
          <w:sz w:val="24"/>
          <w:szCs w:val="24"/>
        </w:rPr>
        <w:t xml:space="preserve">„Ei </w:t>
      </w:r>
      <w:proofErr w:type="spellStart"/>
      <w:r w:rsidR="00FA297D" w:rsidRPr="00B02D45">
        <w:rPr>
          <w:rFonts w:ascii="Times New Roman" w:hAnsi="Times New Roman" w:cs="Times New Roman"/>
          <w:i/>
          <w:sz w:val="24"/>
          <w:szCs w:val="24"/>
        </w:rPr>
        <w:t>vor</w:t>
      </w:r>
      <w:proofErr w:type="spellEnd"/>
      <w:r w:rsidR="00FA297D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A297D" w:rsidRPr="00B02D45">
        <w:rPr>
          <w:rFonts w:ascii="Times New Roman" w:hAnsi="Times New Roman" w:cs="Times New Roman"/>
          <w:i/>
          <w:sz w:val="24"/>
          <w:szCs w:val="24"/>
        </w:rPr>
        <w:t>spune</w:t>
      </w:r>
      <w:proofErr w:type="spellEnd"/>
      <w:r w:rsidR="00FA297D" w:rsidRPr="00B02D45">
        <w:rPr>
          <w:rFonts w:ascii="Times New Roman" w:hAnsi="Times New Roman" w:cs="Times New Roman"/>
          <w:i/>
          <w:sz w:val="24"/>
          <w:szCs w:val="24"/>
        </w:rPr>
        <w:t xml:space="preserve"> o </w:t>
      </w:r>
      <w:proofErr w:type="spellStart"/>
      <w:r w:rsidR="00FA297D" w:rsidRPr="00B02D45">
        <w:rPr>
          <w:rFonts w:ascii="Times New Roman" w:hAnsi="Times New Roman" w:cs="Times New Roman"/>
          <w:i/>
          <w:sz w:val="24"/>
          <w:szCs w:val="24"/>
        </w:rPr>
        <w:t>poveste</w:t>
      </w:r>
      <w:proofErr w:type="spellEnd"/>
      <w:r w:rsidR="00FA297D" w:rsidRPr="00B02D45">
        <w:rPr>
          <w:rFonts w:ascii="Times New Roman" w:hAnsi="Times New Roman" w:cs="Times New Roman"/>
          <w:i/>
          <w:sz w:val="24"/>
          <w:szCs w:val="24"/>
        </w:rPr>
        <w:t xml:space="preserve"> de </w:t>
      </w:r>
      <w:proofErr w:type="spellStart"/>
      <w:r w:rsidR="00FA297D" w:rsidRPr="00B02D45">
        <w:rPr>
          <w:rFonts w:ascii="Times New Roman" w:hAnsi="Times New Roman" w:cs="Times New Roman"/>
          <w:i/>
          <w:sz w:val="24"/>
          <w:szCs w:val="24"/>
        </w:rPr>
        <w:t>viață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la care ne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gândim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în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secret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fiecare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dintre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noi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>:</w:t>
      </w:r>
      <w:r w:rsidR="00FA297D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ce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întâmplă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atunci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când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ți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se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îndeplinește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unul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dintre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cele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mai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arzătoare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visuri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câștigi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potul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cel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mare la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loto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. Cu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umor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cei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doi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protagoniști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ne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vor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arăta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21B5" w:rsidRPr="00B02D45">
        <w:rPr>
          <w:rFonts w:ascii="Times New Roman" w:hAnsi="Times New Roman" w:cs="Times New Roman"/>
          <w:i/>
          <w:sz w:val="24"/>
          <w:szCs w:val="24"/>
        </w:rPr>
        <w:t>că</w:t>
      </w:r>
      <w:proofErr w:type="spellEnd"/>
      <w:r w:rsidR="005F21B5"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02D45">
        <w:rPr>
          <w:rFonts w:ascii="Times New Roman" w:hAnsi="Times New Roman" w:cs="Times New Roman"/>
          <w:i/>
          <w:sz w:val="24"/>
          <w:szCs w:val="24"/>
        </w:rPr>
        <w:t xml:space="preserve">nu e </w:t>
      </w:r>
      <w:proofErr w:type="spellStart"/>
      <w:r w:rsidRPr="00B02D45">
        <w:rPr>
          <w:rFonts w:ascii="Times New Roman" w:hAnsi="Times New Roman" w:cs="Times New Roman"/>
          <w:i/>
          <w:sz w:val="24"/>
          <w:szCs w:val="24"/>
        </w:rPr>
        <w:t>deloc</w:t>
      </w:r>
      <w:proofErr w:type="spellEnd"/>
      <w:r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i/>
          <w:sz w:val="24"/>
          <w:szCs w:val="24"/>
        </w:rPr>
        <w:t>simplu</w:t>
      </w:r>
      <w:proofErr w:type="spellEnd"/>
      <w:r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i/>
          <w:sz w:val="24"/>
          <w:szCs w:val="24"/>
        </w:rPr>
        <w:t>să</w:t>
      </w:r>
      <w:proofErr w:type="spellEnd"/>
      <w:r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i/>
          <w:sz w:val="24"/>
          <w:szCs w:val="24"/>
        </w:rPr>
        <w:t>fii</w:t>
      </w:r>
      <w:proofErr w:type="spellEnd"/>
      <w:r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i/>
          <w:sz w:val="24"/>
          <w:szCs w:val="24"/>
        </w:rPr>
        <w:t>bogat</w:t>
      </w:r>
      <w:proofErr w:type="spellEnd"/>
      <w:r w:rsidRPr="00B02D45">
        <w:rPr>
          <w:rFonts w:ascii="Times New Roman" w:hAnsi="Times New Roman" w:cs="Times New Roman"/>
          <w:i/>
          <w:sz w:val="24"/>
          <w:szCs w:val="24"/>
        </w:rPr>
        <w:t xml:space="preserve">”, </w:t>
      </w:r>
      <w:r w:rsidRPr="00B02D45">
        <w:rPr>
          <w:rFonts w:ascii="Times New Roman" w:hAnsi="Times New Roman" w:cs="Times New Roman"/>
          <w:sz w:val="24"/>
          <w:szCs w:val="24"/>
        </w:rPr>
        <w:t xml:space="preserve">transmit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organizatorii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>.</w:t>
      </w:r>
    </w:p>
    <w:p w14:paraId="212C0623" w14:textId="77777777" w:rsidR="00BB38CE" w:rsidRPr="00B02D45" w:rsidRDefault="00BB38CE" w:rsidP="005240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080730" w14:textId="5DCBD30C" w:rsidR="00FA297D" w:rsidRPr="00B02D45" w:rsidRDefault="005F21B5" w:rsidP="00524085">
      <w:pPr>
        <w:jc w:val="both"/>
        <w:rPr>
          <w:rFonts w:ascii="Times New Roman" w:hAnsi="Times New Roman" w:cs="Times New Roman"/>
          <w:sz w:val="24"/>
          <w:szCs w:val="24"/>
        </w:rPr>
      </w:pPr>
      <w:r w:rsidRPr="00B02D45">
        <w:rPr>
          <w:rFonts w:ascii="Times New Roman" w:hAnsi="Times New Roman" w:cs="Times New Roman"/>
          <w:sz w:val="24"/>
          <w:szCs w:val="24"/>
        </w:rPr>
        <w:t xml:space="preserve">Regia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adaptarea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textului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original</w:t>
      </w:r>
      <w:r w:rsidR="008D6783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783" w:rsidRPr="00B02D45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="008D6783"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r w:rsidRPr="00B02D45">
        <w:rPr>
          <w:rFonts w:ascii="Times New Roman" w:hAnsi="Times New Roman" w:cs="Times New Roman"/>
          <w:sz w:val="24"/>
          <w:szCs w:val="24"/>
        </w:rPr>
        <w:t xml:space="preserve">György Spiró sunt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semnate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A0A83" w:rsidRPr="00B02D45">
        <w:rPr>
          <w:rFonts w:ascii="Times New Roman" w:hAnsi="Times New Roman" w:cs="Times New Roman"/>
          <w:sz w:val="24"/>
          <w:szCs w:val="24"/>
        </w:rPr>
        <w:t>regizorul</w:t>
      </w:r>
      <w:proofErr w:type="spellEnd"/>
      <w:r w:rsidR="001A0A83"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Victor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Olăhuț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Spectacolul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care se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bucura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hunedorenii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2D4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avut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premiera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Festivalul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Internațional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Artele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Spectacolului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„</w:t>
      </w:r>
      <w:r w:rsidR="00BB38CE" w:rsidRPr="00B02D45">
        <w:rPr>
          <w:rFonts w:ascii="Times New Roman" w:hAnsi="Times New Roman" w:cs="Times New Roman"/>
          <w:sz w:val="24"/>
          <w:szCs w:val="24"/>
        </w:rPr>
        <w:t>Atelier”</w:t>
      </w:r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unde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Florentina Năstase 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nominalizată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="00BB38CE" w:rsidRPr="00B02D4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cea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bună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actriță</w:t>
      </w:r>
      <w:proofErr w:type="spellEnd"/>
      <w:r w:rsidR="00BB38CE" w:rsidRPr="00B02D45">
        <w:rPr>
          <w:rFonts w:ascii="Times New Roman" w:hAnsi="Times New Roman" w:cs="Times New Roman"/>
          <w:sz w:val="24"/>
          <w:szCs w:val="24"/>
        </w:rPr>
        <w:t>”</w:t>
      </w:r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Mihai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Smarandache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premiat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="00BB38CE" w:rsidRPr="00B02D4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bun actor</w:t>
      </w:r>
      <w:r w:rsidR="00BB38CE" w:rsidRPr="00B02D45">
        <w:rPr>
          <w:rFonts w:ascii="Times New Roman" w:hAnsi="Times New Roman" w:cs="Times New Roman"/>
          <w:sz w:val="24"/>
          <w:szCs w:val="24"/>
        </w:rPr>
        <w:t>”</w:t>
      </w:r>
      <w:r w:rsidRPr="00B02D45">
        <w:rPr>
          <w:rFonts w:ascii="Times New Roman" w:hAnsi="Times New Roman" w:cs="Times New Roman"/>
          <w:sz w:val="24"/>
          <w:szCs w:val="24"/>
        </w:rPr>
        <w:t>.</w:t>
      </w:r>
      <w:r w:rsidR="00B02D45">
        <w:rPr>
          <w:rFonts w:ascii="Times New Roman" w:hAnsi="Times New Roman" w:cs="Times New Roman"/>
          <w:sz w:val="24"/>
          <w:szCs w:val="24"/>
        </w:rPr>
        <w:t xml:space="preserve"> </w:t>
      </w:r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B95608" w14:textId="77777777" w:rsidR="00BB38CE" w:rsidRPr="00B02D45" w:rsidRDefault="00BB38CE" w:rsidP="005240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26493F" w14:textId="5D9A5DBC" w:rsidR="00BB38CE" w:rsidRPr="00B02D45" w:rsidRDefault="00BB38CE" w:rsidP="0052408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Intrare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gratuită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teatru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publicul</w:t>
      </w:r>
      <w:proofErr w:type="spellEnd"/>
      <w:r w:rsidRPr="00B02D4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sz w:val="24"/>
          <w:szCs w:val="24"/>
        </w:rPr>
        <w:t>larg</w:t>
      </w:r>
      <w:proofErr w:type="spellEnd"/>
    </w:p>
    <w:p w14:paraId="0A79123D" w14:textId="77777777" w:rsidR="00543FFD" w:rsidRPr="00B02D45" w:rsidRDefault="00543FFD">
      <w:pPr>
        <w:rPr>
          <w:rFonts w:ascii="Times New Roman" w:hAnsi="Times New Roman" w:cs="Times New Roman"/>
          <w:sz w:val="24"/>
          <w:szCs w:val="24"/>
        </w:rPr>
      </w:pPr>
    </w:p>
    <w:p w14:paraId="2E8E19F6" w14:textId="276760B5" w:rsidR="00B17F9F" w:rsidRPr="00B02D45" w:rsidRDefault="00D8609D">
      <w:pPr>
        <w:rPr>
          <w:rFonts w:ascii="Times New Roman" w:hAnsi="Times New Roman" w:cs="Times New Roman"/>
          <w:sz w:val="24"/>
          <w:szCs w:val="24"/>
        </w:rPr>
      </w:pPr>
      <w:r w:rsidRPr="00B02D4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="001A0A83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A83" w:rsidRPr="00B02D4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1A0A83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A83" w:rsidRPr="00B02D45">
        <w:rPr>
          <w:rFonts w:ascii="Times New Roman" w:hAnsi="Times New Roman" w:cs="Times New Roman"/>
          <w:sz w:val="24"/>
          <w:szCs w:val="24"/>
        </w:rPr>
        <w:t>patru</w:t>
      </w:r>
      <w:proofErr w:type="spellEnd"/>
      <w:r w:rsidR="001A0A83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A83" w:rsidRPr="00B02D45">
        <w:rPr>
          <w:rFonts w:ascii="Times New Roman" w:hAnsi="Times New Roman" w:cs="Times New Roman"/>
          <w:sz w:val="24"/>
          <w:szCs w:val="24"/>
        </w:rPr>
        <w:t>reprezentații</w:t>
      </w:r>
      <w:proofErr w:type="spellEnd"/>
      <w:r w:rsidR="001A0A83" w:rsidRPr="00B02D4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1A0A83" w:rsidRPr="00B02D45">
        <w:rPr>
          <w:rFonts w:ascii="Times New Roman" w:hAnsi="Times New Roman" w:cs="Times New Roman"/>
          <w:sz w:val="24"/>
          <w:szCs w:val="24"/>
        </w:rPr>
        <w:t>piesei</w:t>
      </w:r>
      <w:proofErr w:type="spellEnd"/>
      <w:r w:rsidR="001A0A83" w:rsidRPr="00B02D4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1A0A83" w:rsidRPr="00B02D45">
        <w:rPr>
          <w:rFonts w:ascii="Times New Roman" w:hAnsi="Times New Roman" w:cs="Times New Roman"/>
          <w:sz w:val="24"/>
          <w:szCs w:val="24"/>
        </w:rPr>
        <w:t>Schimbăm</w:t>
      </w:r>
      <w:proofErr w:type="spellEnd"/>
      <w:r w:rsidR="001A0A83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0A83" w:rsidRPr="00B02D45">
        <w:rPr>
          <w:rFonts w:ascii="Times New Roman" w:hAnsi="Times New Roman" w:cs="Times New Roman"/>
          <w:sz w:val="24"/>
          <w:szCs w:val="24"/>
        </w:rPr>
        <w:t>perdelele</w:t>
      </w:r>
      <w:proofErr w:type="spellEnd"/>
      <w:r w:rsidR="001A0A83" w:rsidRPr="00B02D45">
        <w:rPr>
          <w:rFonts w:ascii="Times New Roman" w:hAnsi="Times New Roman" w:cs="Times New Roman"/>
          <w:sz w:val="24"/>
          <w:szCs w:val="24"/>
        </w:rPr>
        <w:t>!”</w:t>
      </w:r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intrarea</w:t>
      </w:r>
      <w:proofErr w:type="spellEnd"/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este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gratuită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aceste</w:t>
      </w:r>
      <w:r w:rsidR="00872120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F9F" w:rsidRPr="00B02D45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B17F9F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F9F" w:rsidRPr="00B02D45">
        <w:rPr>
          <w:rFonts w:ascii="Times New Roman" w:hAnsi="Times New Roman" w:cs="Times New Roman"/>
          <w:sz w:val="24"/>
          <w:szCs w:val="24"/>
        </w:rPr>
        <w:t>avea</w:t>
      </w:r>
      <w:proofErr w:type="spellEnd"/>
      <w:r w:rsidR="00B17F9F" w:rsidRPr="00B02D45">
        <w:rPr>
          <w:rFonts w:ascii="Times New Roman" w:hAnsi="Times New Roman" w:cs="Times New Roman"/>
          <w:sz w:val="24"/>
          <w:szCs w:val="24"/>
        </w:rPr>
        <w:t xml:space="preserve"> loc</w:t>
      </w:r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următorul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program</w:t>
      </w:r>
      <w:r w:rsidR="00B17F9F" w:rsidRPr="00B02D45">
        <w:rPr>
          <w:rFonts w:ascii="Times New Roman" w:hAnsi="Times New Roman" w:cs="Times New Roman"/>
          <w:sz w:val="24"/>
          <w:szCs w:val="24"/>
        </w:rPr>
        <w:t>:</w:t>
      </w:r>
    </w:p>
    <w:p w14:paraId="292860BA" w14:textId="77777777" w:rsidR="00D8609D" w:rsidRPr="00B02D45" w:rsidRDefault="00D8609D">
      <w:pPr>
        <w:rPr>
          <w:rFonts w:ascii="Times New Roman" w:hAnsi="Times New Roman" w:cs="Times New Roman"/>
          <w:sz w:val="24"/>
          <w:szCs w:val="24"/>
        </w:rPr>
      </w:pPr>
    </w:p>
    <w:p w14:paraId="087D507A" w14:textId="676A75EB" w:rsidR="00D8609D" w:rsidRPr="00B02D45" w:rsidRDefault="00D8609D" w:rsidP="005240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Joi, 11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iulie</w:t>
      </w:r>
      <w:proofErr w:type="spellEnd"/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010C57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4, </w:t>
      </w:r>
      <w:proofErr w:type="spellStart"/>
      <w:r w:rsidR="00010C57" w:rsidRPr="00B02D45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="00010C57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20:</w:t>
      </w:r>
      <w:r w:rsidRPr="00B02D45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B02D4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Pr="00B02D45">
        <w:rPr>
          <w:rFonts w:ascii="Times New Roman" w:hAnsi="Times New Roman" w:cs="Times New Roman"/>
          <w:b/>
          <w:bCs/>
          <w:sz w:val="24"/>
          <w:szCs w:val="24"/>
        </w:rPr>
        <w:t>Baru</w:t>
      </w:r>
      <w:r w:rsidRPr="00B02D45">
        <w:rPr>
          <w:rFonts w:ascii="Times New Roman" w:hAnsi="Times New Roman" w:cs="Times New Roman"/>
          <w:sz w:val="24"/>
          <w:szCs w:val="24"/>
        </w:rPr>
        <w:t>, la</w:t>
      </w:r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Căminul</w:t>
      </w:r>
      <w:proofErr w:type="spellEnd"/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Cultural</w:t>
      </w:r>
      <w:r w:rsidR="00B02D45" w:rsidRPr="00B02D4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5700A5C9" w14:textId="7A3AB533" w:rsidR="00D8609D" w:rsidRPr="00B02D45" w:rsidRDefault="00010C57" w:rsidP="00524085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Vineri</w:t>
      </w:r>
      <w:proofErr w:type="spellEnd"/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, 12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iulie</w:t>
      </w:r>
      <w:proofErr w:type="spellEnd"/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2024,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21:</w:t>
      </w:r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00 </w:t>
      </w:r>
      <w:r w:rsidR="00D8609D" w:rsidRPr="00B02D4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8609D" w:rsidRPr="00B02D4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>Sălașu</w:t>
      </w:r>
      <w:proofErr w:type="spellEnd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de Sus</w:t>
      </w:r>
      <w:r w:rsidR="00D8609D" w:rsidRPr="00B02D45">
        <w:rPr>
          <w:rFonts w:ascii="Times New Roman" w:hAnsi="Times New Roman" w:cs="Times New Roman"/>
          <w:sz w:val="24"/>
          <w:szCs w:val="24"/>
        </w:rPr>
        <w:t>, la</w:t>
      </w:r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609D" w:rsidRPr="00B02D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Liana </w:t>
      </w:r>
      <w:proofErr w:type="spellStart"/>
      <w:r w:rsidR="00D8609D" w:rsidRPr="00B02D45">
        <w:rPr>
          <w:rFonts w:ascii="Times New Roman" w:hAnsi="Times New Roman" w:cs="Times New Roman"/>
          <w:b/>
          <w:bCs/>
          <w:i/>
          <w:sz w:val="24"/>
          <w:szCs w:val="24"/>
        </w:rPr>
        <w:t>și</w:t>
      </w:r>
      <w:proofErr w:type="spellEnd"/>
      <w:r w:rsidR="00D8609D" w:rsidRPr="00B02D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Cristi a </w:t>
      </w:r>
      <w:proofErr w:type="spellStart"/>
      <w:r w:rsidR="00D8609D" w:rsidRPr="00B02D45">
        <w:rPr>
          <w:rFonts w:ascii="Times New Roman" w:hAnsi="Times New Roman" w:cs="Times New Roman"/>
          <w:b/>
          <w:bCs/>
          <w:i/>
          <w:sz w:val="24"/>
          <w:szCs w:val="24"/>
        </w:rPr>
        <w:t>lu</w:t>
      </w:r>
      <w:proofErr w:type="spellEnd"/>
      <w:r w:rsidR="00D8609D" w:rsidRPr="00B02D4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’ C</w:t>
      </w:r>
      <w:r w:rsidR="00D8609D" w:rsidRPr="00B02D45">
        <w:rPr>
          <w:rFonts w:ascii="Times New Roman" w:hAnsi="Times New Roman" w:cs="Times New Roman"/>
          <w:b/>
          <w:bCs/>
          <w:i/>
          <w:sz w:val="24"/>
          <w:szCs w:val="24"/>
          <w:lang w:val="ro-RO"/>
        </w:rPr>
        <w:t>îndoni</w:t>
      </w:r>
      <w:r w:rsidR="00D8609D" w:rsidRPr="00B02D45">
        <w:rPr>
          <w:rFonts w:ascii="Times New Roman" w:hAnsi="Times New Roman" w:cs="Times New Roman"/>
          <w:b/>
          <w:bCs/>
          <w:sz w:val="24"/>
          <w:szCs w:val="24"/>
          <w:lang w:val="ro-RO"/>
        </w:rPr>
        <w:t>, casa nr. 141</w:t>
      </w:r>
      <w:r w:rsidR="00B02D45" w:rsidRPr="00B02D45">
        <w:rPr>
          <w:rFonts w:ascii="Times New Roman" w:hAnsi="Times New Roman" w:cs="Times New Roman"/>
          <w:b/>
          <w:bCs/>
          <w:sz w:val="24"/>
          <w:szCs w:val="24"/>
          <w:lang w:val="ro-RO"/>
        </w:rPr>
        <w:t>;</w:t>
      </w:r>
    </w:p>
    <w:p w14:paraId="231FE02C" w14:textId="394656E5" w:rsidR="00D8609D" w:rsidRPr="00B02D45" w:rsidRDefault="00010C57" w:rsidP="005240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2D45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Sâmbătă, 13 iulie 2024, ora 21:</w:t>
      </w:r>
      <w:r w:rsidR="00D8609D" w:rsidRPr="00B02D45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00 </w:t>
      </w:r>
      <w:r w:rsidR="00D8609D" w:rsidRPr="00B02D45">
        <w:rPr>
          <w:rFonts w:ascii="Times New Roman" w:hAnsi="Times New Roman" w:cs="Times New Roman"/>
          <w:sz w:val="24"/>
          <w:szCs w:val="24"/>
        </w:rPr>
        <w:t xml:space="preserve">– sat </w:t>
      </w:r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>Suseni</w:t>
      </w:r>
      <w:r w:rsidR="00D8609D" w:rsidRPr="00B02D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8609D" w:rsidRPr="00B02D4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D8609D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>Râu</w:t>
      </w:r>
      <w:proofErr w:type="spellEnd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de Mori)</w:t>
      </w:r>
      <w:r w:rsidR="00D8609D"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B5D4C"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8609D" w:rsidRPr="00B02D45">
        <w:rPr>
          <w:rFonts w:ascii="Times New Roman" w:hAnsi="Times New Roman" w:cs="Times New Roman"/>
          <w:b/>
          <w:bCs/>
          <w:i/>
          <w:sz w:val="24"/>
          <w:szCs w:val="24"/>
        </w:rPr>
        <w:t>Tabăra</w:t>
      </w:r>
      <w:proofErr w:type="spellEnd"/>
      <w:r w:rsidR="00D8609D" w:rsidRPr="00B02D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Emanuel</w:t>
      </w:r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>lângă</w:t>
      </w:r>
      <w:proofErr w:type="spellEnd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>Pensiunea</w:t>
      </w:r>
      <w:proofErr w:type="spellEnd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Roben)</w:t>
      </w:r>
      <w:r w:rsidR="00B02D45" w:rsidRPr="00B02D45">
        <w:rPr>
          <w:rFonts w:ascii="Times New Roman" w:hAnsi="Times New Roman" w:cs="Times New Roman"/>
          <w:b/>
          <w:bCs/>
          <w:sz w:val="24"/>
          <w:szCs w:val="24"/>
        </w:rPr>
        <w:t>;</w:t>
      </w:r>
    </w:p>
    <w:p w14:paraId="4ACB61CE" w14:textId="43B0342B" w:rsidR="00543FFD" w:rsidRPr="00B02D45" w:rsidRDefault="00010C57" w:rsidP="00D8609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Duminică</w:t>
      </w:r>
      <w:proofErr w:type="spellEnd"/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, 14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iulie</w:t>
      </w:r>
      <w:proofErr w:type="spellEnd"/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2024, </w:t>
      </w:r>
      <w:proofErr w:type="spellStart"/>
      <w:r w:rsidRPr="00B02D45">
        <w:rPr>
          <w:rFonts w:ascii="Times New Roman" w:hAnsi="Times New Roman" w:cs="Times New Roman"/>
          <w:b/>
          <w:bCs/>
          <w:sz w:val="24"/>
          <w:szCs w:val="24"/>
        </w:rPr>
        <w:t>ora</w:t>
      </w:r>
      <w:proofErr w:type="spellEnd"/>
      <w:r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21:</w:t>
      </w:r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00 </w:t>
      </w:r>
      <w:r w:rsidR="00D8609D" w:rsidRPr="00B02D4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D8609D" w:rsidRPr="00B02D45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="00D8609D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>Luncoiu</w:t>
      </w:r>
      <w:proofErr w:type="spellEnd"/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de Jos</w:t>
      </w:r>
      <w:r w:rsidR="00D8609D"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8609D" w:rsidRPr="00B02D45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D8609D" w:rsidRPr="00B02D4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8609D" w:rsidRPr="00B02D45">
        <w:rPr>
          <w:rFonts w:ascii="Times New Roman" w:hAnsi="Times New Roman" w:cs="Times New Roman"/>
          <w:bCs/>
          <w:sz w:val="24"/>
          <w:szCs w:val="24"/>
        </w:rPr>
        <w:t>curte</w:t>
      </w:r>
      <w:proofErr w:type="spellEnd"/>
      <w:r w:rsidR="00D8609D" w:rsidRPr="00B02D45">
        <w:rPr>
          <w:rFonts w:ascii="Times New Roman" w:hAnsi="Times New Roman" w:cs="Times New Roman"/>
          <w:bCs/>
          <w:sz w:val="24"/>
          <w:szCs w:val="24"/>
        </w:rPr>
        <w:t xml:space="preserve"> la</w:t>
      </w:r>
      <w:r w:rsidR="00D8609D" w:rsidRPr="00B02D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02D45" w:rsidRPr="00B02D45">
        <w:rPr>
          <w:rFonts w:ascii="Times New Roman" w:hAnsi="Times New Roman" w:cs="Times New Roman"/>
          <w:b/>
          <w:bCs/>
          <w:i/>
          <w:sz w:val="24"/>
          <w:szCs w:val="24"/>
        </w:rPr>
        <w:t>Americanu</w:t>
      </w:r>
      <w:proofErr w:type="spellEnd"/>
      <w:r w:rsidR="00B02D45" w:rsidRPr="00B02D45">
        <w:rPr>
          <w:rFonts w:ascii="Times New Roman" w:hAnsi="Times New Roman" w:cs="Times New Roman"/>
          <w:b/>
          <w:bCs/>
          <w:sz w:val="24"/>
          <w:szCs w:val="24"/>
          <w:lang w:val="en-US"/>
        </w:rPr>
        <w:t>’,</w:t>
      </w:r>
      <w:r w:rsidR="00855F49" w:rsidRPr="00B02D4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855F49" w:rsidRPr="00B02D45">
        <w:rPr>
          <w:rFonts w:ascii="Times New Roman" w:hAnsi="Times New Roman" w:cs="Times New Roman"/>
          <w:b/>
          <w:bCs/>
          <w:sz w:val="24"/>
          <w:szCs w:val="24"/>
        </w:rPr>
        <w:t>casa nr. 75</w:t>
      </w:r>
      <w:r w:rsidR="00B02D45" w:rsidRPr="00B02D4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74064E" w14:textId="77777777" w:rsidR="00543FFD" w:rsidRPr="00B02D45" w:rsidRDefault="00543FFD" w:rsidP="005240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F4704C" w14:textId="7C200E9F" w:rsidR="00855F49" w:rsidRPr="00B02D45" w:rsidRDefault="00BB794F" w:rsidP="00524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2D45">
        <w:rPr>
          <w:rFonts w:ascii="Times New Roman" w:hAnsi="Times New Roman" w:cs="Times New Roman"/>
          <w:i/>
          <w:sz w:val="24"/>
          <w:szCs w:val="24"/>
        </w:rPr>
        <w:t>Cultură’n</w:t>
      </w:r>
      <w:proofErr w:type="spellEnd"/>
      <w:r w:rsidRPr="00B02D4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i/>
          <w:sz w:val="24"/>
          <w:szCs w:val="24"/>
        </w:rPr>
        <w:t>Șură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confirmat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artistică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spectacolelor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sale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numeroase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premii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nominalizări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primite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an de an</w:t>
      </w:r>
      <w:r w:rsidRPr="00B02D45">
        <w:rPr>
          <w:rFonts w:ascii="Times New Roman" w:hAnsi="Times New Roman" w:cs="Times New Roman"/>
          <w:sz w:val="24"/>
          <w:szCs w:val="24"/>
        </w:rPr>
        <w:t>.</w:t>
      </w:r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Ar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fi de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aminti</w:t>
      </w:r>
      <w:r w:rsidR="001650AB" w:rsidRPr="00B02D4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premiul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„Open Theatre”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oferit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="00855F49" w:rsidRPr="00B02D45">
        <w:rPr>
          <w:rFonts w:ascii="Times New Roman" w:hAnsi="Times New Roman" w:cs="Times New Roman"/>
          <w:i/>
          <w:sz w:val="24"/>
          <w:szCs w:val="24"/>
        </w:rPr>
        <w:t>British Council Romania</w:t>
      </w:r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Galei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Premiilor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UNITER </w:t>
      </w:r>
      <w:r w:rsidR="00010C57" w:rsidRPr="00B02D4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Uniunii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Teatrale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România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) </w:t>
      </w:r>
      <w:r w:rsidR="00855F49" w:rsidRPr="00B02D45">
        <w:rPr>
          <w:rFonts w:ascii="Times New Roman" w:hAnsi="Times New Roman" w:cs="Times New Roman"/>
          <w:sz w:val="24"/>
          <w:szCs w:val="24"/>
        </w:rPr>
        <w:t xml:space="preserve">2022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premiul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Adresarea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publicul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tânăr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acces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limitat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Galei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Premiilor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AFCN</w:t>
      </w:r>
      <w:r w:rsidR="00010C57" w:rsidRPr="00B02D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Administrației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>)</w:t>
      </w:r>
      <w:r w:rsidR="00855F49" w:rsidRPr="00B02D45">
        <w:rPr>
          <w:rFonts w:ascii="Times New Roman" w:hAnsi="Times New Roman" w:cs="Times New Roman"/>
          <w:sz w:val="24"/>
          <w:szCs w:val="24"/>
        </w:rPr>
        <w:t xml:space="preserve"> 2020</w:t>
      </w:r>
      <w:r w:rsidR="00010C57" w:rsidRPr="00B02D45">
        <w:rPr>
          <w:rFonts w:ascii="Times New Roman" w:hAnsi="Times New Roman" w:cs="Times New Roman"/>
          <w:sz w:val="24"/>
          <w:szCs w:val="24"/>
        </w:rPr>
        <w:t>.</w:t>
      </w:r>
    </w:p>
    <w:p w14:paraId="0A63FE70" w14:textId="77777777" w:rsidR="00543FFD" w:rsidRPr="00B02D45" w:rsidRDefault="00543FFD" w:rsidP="005240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A57527" w14:textId="5BEEE8FF" w:rsidR="00543FFD" w:rsidRPr="00B02D45" w:rsidRDefault="00BB794F" w:rsidP="00524085">
      <w:pPr>
        <w:jc w:val="both"/>
        <w:rPr>
          <w:rFonts w:ascii="Times New Roman" w:hAnsi="Times New Roman" w:cs="Times New Roman"/>
          <w:sz w:val="24"/>
          <w:szCs w:val="24"/>
        </w:rPr>
      </w:pPr>
      <w:r w:rsidRPr="00B02D45">
        <w:rPr>
          <w:rFonts w:ascii="Times New Roman" w:hAnsi="Times New Roman" w:cs="Times New Roman"/>
          <w:sz w:val="24"/>
          <w:szCs w:val="24"/>
        </w:rPr>
        <w:t xml:space="preserve">Mai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multe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informații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despre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reprezentați</w:t>
      </w:r>
      <w:r w:rsidR="00855F49" w:rsidRPr="00B02D4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disponibile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r w:rsidR="00B17F9F" w:rsidRPr="00B02D45">
        <w:rPr>
          <w:rFonts w:ascii="Times New Roman" w:hAnsi="Times New Roman" w:cs="Times New Roman"/>
          <w:sz w:val="24"/>
          <w:szCs w:val="24"/>
        </w:rPr>
        <w:t>F</w:t>
      </w:r>
      <w:r w:rsidRPr="00B02D45">
        <w:rPr>
          <w:rFonts w:ascii="Times New Roman" w:hAnsi="Times New Roman" w:cs="Times New Roman"/>
          <w:sz w:val="24"/>
          <w:szCs w:val="24"/>
        </w:rPr>
        <w:t>acebook</w:t>
      </w:r>
      <w:r w:rsidR="00010C57" w:rsidRPr="00B02D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asociației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proofErr w:type="spellStart"/>
        <w:r w:rsidR="00010C57" w:rsidRPr="00B02D45">
          <w:rPr>
            <w:rStyle w:val="Hyperlink"/>
            <w:rFonts w:ascii="Times New Roman" w:hAnsi="Times New Roman" w:cs="Times New Roman"/>
            <w:b/>
            <w:sz w:val="24"/>
            <w:szCs w:val="24"/>
          </w:rPr>
          <w:t>aici</w:t>
        </w:r>
        <w:proofErr w:type="spellEnd"/>
      </w:hyperlink>
      <w:r w:rsidR="00010C57" w:rsidRPr="00B02D45">
        <w:rPr>
          <w:rFonts w:ascii="Times New Roman" w:hAnsi="Times New Roman" w:cs="Times New Roman"/>
          <w:sz w:val="24"/>
          <w:szCs w:val="24"/>
        </w:rPr>
        <w:t>.</w:t>
      </w:r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C60C9" w14:textId="1E971DB1" w:rsidR="00543FFD" w:rsidRPr="00B02D45" w:rsidRDefault="00BB794F" w:rsidP="00524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Spectacolele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fac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="00855F49" w:rsidRPr="00B02D4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Teatru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dincolo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orașe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>” co-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finanțat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Administrația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Fondului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Cultural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Național</w:t>
      </w:r>
      <w:proofErr w:type="spellEnd"/>
      <w:r w:rsidR="00074F6F" w:rsidRPr="00B02D45">
        <w:rPr>
          <w:rFonts w:ascii="Times New Roman" w:hAnsi="Times New Roman" w:cs="Times New Roman"/>
          <w:sz w:val="24"/>
          <w:szCs w:val="24"/>
        </w:rPr>
        <w:t>,</w:t>
      </w:r>
      <w:r w:rsidR="00855F49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55F49" w:rsidRPr="00B02D45">
        <w:rPr>
          <w:rFonts w:ascii="Times New Roman" w:hAnsi="Times New Roman" w:cs="Times New Roman"/>
          <w:sz w:val="24"/>
          <w:szCs w:val="24"/>
        </w:rPr>
        <w:t>parteneri</w:t>
      </w:r>
      <w:proofErr w:type="spellEnd"/>
      <w:r w:rsidR="00855F49" w:rsidRPr="00B02D45">
        <w:rPr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Artă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1650AB" w:rsidRPr="00B02D45">
        <w:rPr>
          <w:rFonts w:ascii="Times New Roman" w:hAnsi="Times New Roman" w:cs="Times New Roman"/>
          <w:sz w:val="24"/>
          <w:szCs w:val="24"/>
        </w:rPr>
        <w:t>j</w:t>
      </w:r>
      <w:r w:rsidR="00CC4011" w:rsidRPr="00B02D45">
        <w:rPr>
          <w:rFonts w:ascii="Times New Roman" w:hAnsi="Times New Roman" w:cs="Times New Roman"/>
          <w:sz w:val="24"/>
          <w:szCs w:val="24"/>
        </w:rPr>
        <w:t>udețului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Sălaj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Universitatea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Bucuresti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="00010C57" w:rsidRPr="00B02D45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1650AB" w:rsidRPr="00B02D4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650AB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Geoparcul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Internațional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UNESCO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Țara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Hațegului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– </w:t>
      </w:r>
      <w:r w:rsidR="00CC4011" w:rsidRPr="00B02D4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="00010C57" w:rsidRPr="00B02D45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Arhaic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>”</w:t>
      </w:r>
      <w:r w:rsidR="00CC4011"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Centrul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Acțiune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primăriile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co</w:t>
      </w:r>
      <w:r w:rsidR="00010C57" w:rsidRPr="00B02D45">
        <w:rPr>
          <w:rFonts w:ascii="Times New Roman" w:hAnsi="Times New Roman" w:cs="Times New Roman"/>
          <w:sz w:val="24"/>
          <w:szCs w:val="24"/>
        </w:rPr>
        <w:t>munelor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Bănișor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Sălățig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Valcău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de Jos din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Sălaj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>,</w:t>
      </w:r>
      <w:r w:rsidR="00CC4011" w:rsidRPr="00B02D45">
        <w:rPr>
          <w:rFonts w:ascii="Times New Roman" w:hAnsi="Times New Roman" w:cs="Times New Roman"/>
          <w:sz w:val="24"/>
          <w:szCs w:val="24"/>
        </w:rPr>
        <w:t xml:space="preserve"> Baru,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Râu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de Mori,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Sălașu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de Sus, </w:t>
      </w:r>
      <w:proofErr w:type="spellStart"/>
      <w:r w:rsidR="00CC4011" w:rsidRPr="00B02D45">
        <w:rPr>
          <w:rFonts w:ascii="Times New Roman" w:hAnsi="Times New Roman" w:cs="Times New Roman"/>
          <w:sz w:val="24"/>
          <w:szCs w:val="24"/>
        </w:rPr>
        <w:t>Luncoiu</w:t>
      </w:r>
      <w:proofErr w:type="spellEnd"/>
      <w:r w:rsidR="00CC4011" w:rsidRPr="00B02D45">
        <w:rPr>
          <w:rFonts w:ascii="Times New Roman" w:hAnsi="Times New Roman" w:cs="Times New Roman"/>
          <w:sz w:val="24"/>
          <w:szCs w:val="24"/>
        </w:rPr>
        <w:t xml:space="preserve"> de J</w:t>
      </w:r>
      <w:r w:rsidR="00010C57" w:rsidRPr="00B02D45">
        <w:rPr>
          <w:rFonts w:ascii="Times New Roman" w:hAnsi="Times New Roman" w:cs="Times New Roman"/>
          <w:sz w:val="24"/>
          <w:szCs w:val="24"/>
        </w:rPr>
        <w:t xml:space="preserve">os din </w:t>
      </w:r>
      <w:proofErr w:type="spellStart"/>
      <w:r w:rsidR="00010C57" w:rsidRPr="00B02D45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Hunedoara</w:t>
      </w:r>
      <w:r w:rsidR="00CC4011" w:rsidRPr="00B02D45">
        <w:rPr>
          <w:rFonts w:ascii="Times New Roman" w:hAnsi="Times New Roman" w:cs="Times New Roman"/>
          <w:sz w:val="24"/>
          <w:szCs w:val="24"/>
        </w:rPr>
        <w:t>.</w:t>
      </w:r>
    </w:p>
    <w:p w14:paraId="0F69F689" w14:textId="77777777" w:rsidR="00543FFD" w:rsidRPr="00B02D45" w:rsidRDefault="00543FFD" w:rsidP="005240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EE44D" w14:textId="77777777" w:rsidR="00543FFD" w:rsidRPr="00B02D45" w:rsidRDefault="00543FFD" w:rsidP="005240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93185" w14:textId="585693CF" w:rsidR="00543FFD" w:rsidRPr="00872120" w:rsidRDefault="00BB794F" w:rsidP="0052408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culturală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non-profit </w:t>
      </w:r>
      <w:r w:rsidR="00E047CE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8" w:history="1">
        <w:proofErr w:type="spellStart"/>
        <w:r w:rsidR="00E047CE" w:rsidRPr="00B02D45">
          <w:rPr>
            <w:rStyle w:val="Hyperlink"/>
            <w:rFonts w:ascii="Times New Roman" w:hAnsi="Times New Roman" w:cs="Times New Roman"/>
            <w:i/>
            <w:sz w:val="24"/>
            <w:szCs w:val="24"/>
          </w:rPr>
          <w:t>Cultură'n</w:t>
        </w:r>
        <w:proofErr w:type="spellEnd"/>
        <w:r w:rsidR="00E047CE" w:rsidRPr="00B02D45">
          <w:rPr>
            <w:rStyle w:val="Hyperlink"/>
            <w:rFonts w:ascii="Times New Roman" w:hAnsi="Times New Roman" w:cs="Times New Roman"/>
            <w:i/>
            <w:sz w:val="24"/>
            <w:szCs w:val="24"/>
          </w:rPr>
          <w:t xml:space="preserve"> </w:t>
        </w:r>
        <w:proofErr w:type="spellStart"/>
        <w:r w:rsidR="00E047CE" w:rsidRPr="00B02D45">
          <w:rPr>
            <w:rStyle w:val="Hyperlink"/>
            <w:rFonts w:ascii="Times New Roman" w:hAnsi="Times New Roman" w:cs="Times New Roman"/>
            <w:i/>
            <w:sz w:val="24"/>
            <w:szCs w:val="24"/>
          </w:rPr>
          <w:t>Șură</w:t>
        </w:r>
        <w:proofErr w:type="spellEnd"/>
      </w:hyperlink>
      <w:r w:rsidR="00B02D45">
        <w:rPr>
          <w:rFonts w:ascii="Times New Roman" w:hAnsi="Times New Roman" w:cs="Times New Roman"/>
          <w:sz w:val="24"/>
          <w:szCs w:val="24"/>
        </w:rPr>
        <w:t xml:space="preserve"> </w:t>
      </w:r>
      <w:r w:rsidR="0031776E" w:rsidRPr="00B02D45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creată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anul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2013 cu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scopul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diminua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diferențele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comunitățile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urbane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rurale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Pr="00B02D4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inițiativa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regizorului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Victor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Olăhuț</w:t>
      </w:r>
      <w:proofErr w:type="spellEnd"/>
      <w:r w:rsidR="0031776E" w:rsidRPr="00B02D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1776E" w:rsidRPr="00B02D45">
        <w:rPr>
          <w:rFonts w:ascii="Times New Roman" w:hAnsi="Times New Roman" w:cs="Times New Roman"/>
          <w:sz w:val="24"/>
          <w:szCs w:val="24"/>
        </w:rPr>
        <w:t>P</w:t>
      </w:r>
      <w:r w:rsidR="00010C57" w:rsidRPr="00B02D45">
        <w:rPr>
          <w:rFonts w:ascii="Times New Roman" w:hAnsi="Times New Roman" w:cs="Times New Roman"/>
          <w:sz w:val="24"/>
          <w:szCs w:val="24"/>
        </w:rPr>
        <w:t>ână</w:t>
      </w:r>
      <w:proofErr w:type="spellEnd"/>
      <w:r w:rsidR="00010C57"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prezent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="001650AB" w:rsidRPr="00B02D45">
        <w:rPr>
          <w:rFonts w:ascii="Times New Roman" w:hAnsi="Times New Roman" w:cs="Times New Roman"/>
          <w:sz w:val="24"/>
          <w:szCs w:val="24"/>
        </w:rPr>
        <w:t>8</w:t>
      </w:r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spectacole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teatru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02D4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turnee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peste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="001650AB" w:rsidRPr="00B02D45">
        <w:rPr>
          <w:rFonts w:ascii="Times New Roman" w:hAnsi="Times New Roman" w:cs="Times New Roman"/>
          <w:sz w:val="24"/>
          <w:szCs w:val="24"/>
        </w:rPr>
        <w:t>80</w:t>
      </w:r>
      <w:r w:rsidRPr="00B02D4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2D45">
        <w:rPr>
          <w:rFonts w:ascii="Times New Roman" w:hAnsi="Times New Roman" w:cs="Times New Roman"/>
          <w:sz w:val="24"/>
          <w:szCs w:val="24"/>
        </w:rPr>
        <w:t>localități</w:t>
      </w:r>
      <w:proofErr w:type="spellEnd"/>
      <w:r w:rsidRPr="00B02D45">
        <w:rPr>
          <w:rFonts w:ascii="Times New Roman" w:hAnsi="Times New Roman" w:cs="Times New Roman"/>
          <w:sz w:val="24"/>
          <w:szCs w:val="24"/>
        </w:rPr>
        <w:t xml:space="preserve"> </w:t>
      </w:r>
      <w:r w:rsidRPr="00872120">
        <w:rPr>
          <w:rFonts w:ascii="Times New Roman" w:hAnsi="Times New Roman" w:cs="Times New Roman"/>
          <w:sz w:val="24"/>
          <w:szCs w:val="24"/>
        </w:rPr>
        <w:t xml:space="preserve">de la </w:t>
      </w:r>
      <w:proofErr w:type="spellStart"/>
      <w:r w:rsidRPr="00872120">
        <w:rPr>
          <w:rFonts w:ascii="Times New Roman" w:hAnsi="Times New Roman" w:cs="Times New Roman"/>
          <w:sz w:val="24"/>
          <w:szCs w:val="24"/>
        </w:rPr>
        <w:t>țară</w:t>
      </w:r>
      <w:proofErr w:type="spellEnd"/>
      <w:r w:rsidRPr="00872120">
        <w:rPr>
          <w:rFonts w:ascii="Times New Roman" w:hAnsi="Times New Roman" w:cs="Times New Roman"/>
          <w:sz w:val="24"/>
          <w:szCs w:val="24"/>
        </w:rPr>
        <w:t xml:space="preserve"> </w:t>
      </w:r>
      <w:r w:rsidR="001650AB" w:rsidRPr="00872120">
        <w:rPr>
          <w:rFonts w:ascii="Times New Roman" w:hAnsi="Times New Roman" w:cs="Times New Roman"/>
          <w:sz w:val="24"/>
          <w:szCs w:val="24"/>
        </w:rPr>
        <w:t xml:space="preserve">din 14 </w:t>
      </w:r>
      <w:proofErr w:type="spellStart"/>
      <w:r w:rsidR="001650AB" w:rsidRPr="00872120">
        <w:rPr>
          <w:rFonts w:ascii="Times New Roman" w:hAnsi="Times New Roman" w:cs="Times New Roman"/>
          <w:sz w:val="24"/>
          <w:szCs w:val="24"/>
        </w:rPr>
        <w:t>județe</w:t>
      </w:r>
      <w:proofErr w:type="spellEnd"/>
      <w:r w:rsidR="001650AB" w:rsidRPr="008721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50AB" w:rsidRPr="00872120">
        <w:rPr>
          <w:rFonts w:ascii="Times New Roman" w:hAnsi="Times New Roman" w:cs="Times New Roman"/>
          <w:sz w:val="24"/>
          <w:szCs w:val="24"/>
        </w:rPr>
        <w:t>ș</w:t>
      </w:r>
      <w:r w:rsidRPr="0087212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7212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72120">
        <w:rPr>
          <w:rFonts w:ascii="Times New Roman" w:hAnsi="Times New Roman" w:cs="Times New Roman"/>
          <w:sz w:val="24"/>
          <w:szCs w:val="24"/>
        </w:rPr>
        <w:t>susținut</w:t>
      </w:r>
      <w:proofErr w:type="spellEnd"/>
      <w:r w:rsidRPr="00872120">
        <w:rPr>
          <w:rFonts w:ascii="Times New Roman" w:hAnsi="Times New Roman" w:cs="Times New Roman"/>
          <w:sz w:val="24"/>
          <w:szCs w:val="24"/>
        </w:rPr>
        <w:t xml:space="preserve"> </w:t>
      </w:r>
      <w:r w:rsidR="001650AB" w:rsidRPr="00872120">
        <w:rPr>
          <w:rFonts w:ascii="Times New Roman" w:hAnsi="Times New Roman" w:cs="Times New Roman"/>
          <w:sz w:val="24"/>
          <w:szCs w:val="24"/>
        </w:rPr>
        <w:t xml:space="preserve">142 de </w:t>
      </w:r>
      <w:proofErr w:type="spellStart"/>
      <w:r w:rsidR="001650AB" w:rsidRPr="00872120">
        <w:rPr>
          <w:rFonts w:ascii="Times New Roman" w:hAnsi="Times New Roman" w:cs="Times New Roman"/>
          <w:sz w:val="24"/>
          <w:szCs w:val="24"/>
        </w:rPr>
        <w:t>reprezentații</w:t>
      </w:r>
      <w:proofErr w:type="spellEnd"/>
      <w:r w:rsidRPr="00872120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543FFD" w:rsidRPr="00872120">
      <w:pgSz w:w="12240" w:h="15840"/>
      <w:pgMar w:top="1440" w:right="1440" w:bottom="1440" w:left="1440" w:header="1440" w:footer="72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245AC" w14:textId="77777777" w:rsidR="00E132E7" w:rsidRDefault="00E132E7">
      <w:pPr>
        <w:spacing w:line="240" w:lineRule="auto"/>
      </w:pPr>
      <w:r>
        <w:separator/>
      </w:r>
    </w:p>
  </w:endnote>
  <w:endnote w:type="continuationSeparator" w:id="0">
    <w:p w14:paraId="61C8A375" w14:textId="77777777" w:rsidR="00E132E7" w:rsidRDefault="00E132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B9E75" w14:textId="77777777" w:rsidR="00E132E7" w:rsidRDefault="00E132E7">
      <w:pPr>
        <w:spacing w:line="240" w:lineRule="auto"/>
      </w:pPr>
      <w:r>
        <w:separator/>
      </w:r>
    </w:p>
  </w:footnote>
  <w:footnote w:type="continuationSeparator" w:id="0">
    <w:p w14:paraId="59712808" w14:textId="77777777" w:rsidR="00E132E7" w:rsidRDefault="00E132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FFD"/>
    <w:rsid w:val="00010C57"/>
    <w:rsid w:val="00074F6F"/>
    <w:rsid w:val="000B5D4C"/>
    <w:rsid w:val="00147CA2"/>
    <w:rsid w:val="001650AB"/>
    <w:rsid w:val="001A0A83"/>
    <w:rsid w:val="001B5D92"/>
    <w:rsid w:val="002E2F1D"/>
    <w:rsid w:val="0031776E"/>
    <w:rsid w:val="003A714C"/>
    <w:rsid w:val="003C3575"/>
    <w:rsid w:val="00500CA1"/>
    <w:rsid w:val="00524085"/>
    <w:rsid w:val="00543FFD"/>
    <w:rsid w:val="005F21B5"/>
    <w:rsid w:val="00665393"/>
    <w:rsid w:val="0082281C"/>
    <w:rsid w:val="00855F49"/>
    <w:rsid w:val="00872120"/>
    <w:rsid w:val="008D6783"/>
    <w:rsid w:val="00936C5C"/>
    <w:rsid w:val="00982D23"/>
    <w:rsid w:val="009B5797"/>
    <w:rsid w:val="00B02D45"/>
    <w:rsid w:val="00B17F9F"/>
    <w:rsid w:val="00B32BA5"/>
    <w:rsid w:val="00B876C5"/>
    <w:rsid w:val="00BB38CE"/>
    <w:rsid w:val="00BB794F"/>
    <w:rsid w:val="00BF5C7C"/>
    <w:rsid w:val="00CC4011"/>
    <w:rsid w:val="00D548A0"/>
    <w:rsid w:val="00D8609D"/>
    <w:rsid w:val="00E047CE"/>
    <w:rsid w:val="00E132E7"/>
    <w:rsid w:val="00F02E59"/>
    <w:rsid w:val="00FA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E536"/>
  <w15:docId w15:val="{FFA7663F-679F-413F-A04C-2179C965B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Fontdeparagrafimplicit"/>
    <w:uiPriority w:val="99"/>
    <w:unhideWhenUsed/>
    <w:rsid w:val="00BB38CE"/>
    <w:rPr>
      <w:color w:val="0000FF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872120"/>
    <w:pPr>
      <w:tabs>
        <w:tab w:val="center" w:pos="4536"/>
        <w:tab w:val="right" w:pos="9072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72120"/>
  </w:style>
  <w:style w:type="paragraph" w:styleId="Subsol">
    <w:name w:val="footer"/>
    <w:basedOn w:val="Normal"/>
    <w:link w:val="SubsolCaracter"/>
    <w:uiPriority w:val="99"/>
    <w:unhideWhenUsed/>
    <w:rsid w:val="00872120"/>
    <w:pPr>
      <w:tabs>
        <w:tab w:val="center" w:pos="4536"/>
        <w:tab w:val="right" w:pos="9072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72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lturansura.r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culturansur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ulturansura.ro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592</Words>
  <Characters>3437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Adina</dc:creator>
  <cp:lastModifiedBy>DCRP UB</cp:lastModifiedBy>
  <cp:revision>30</cp:revision>
  <dcterms:created xsi:type="dcterms:W3CDTF">2024-07-02T14:59:00Z</dcterms:created>
  <dcterms:modified xsi:type="dcterms:W3CDTF">2024-07-09T10:31:00Z</dcterms:modified>
</cp:coreProperties>
</file>