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F1497" w14:textId="2F0BF07D" w:rsidR="007F5DDC" w:rsidRPr="00996054" w:rsidRDefault="004066F0" w:rsidP="00727E4F">
      <w:pPr>
        <w:spacing w:after="120" w:line="276" w:lineRule="auto"/>
        <w:jc w:val="both"/>
        <w:rPr>
          <w:rFonts w:ascii="Times New Roman" w:eastAsia="Calibri" w:hAnsi="Times New Roman" w:cs="Times New Roman"/>
          <w:b/>
          <w:bCs/>
          <w:color w:val="000000"/>
          <w:kern w:val="0"/>
          <w:lang w:val="ro-RO" w:eastAsia="en-GB"/>
          <w14:ligatures w14:val="none"/>
        </w:rPr>
      </w:pPr>
      <w:r w:rsidRPr="00996054">
        <w:rPr>
          <w:rFonts w:ascii="Times New Roman" w:eastAsia="Calibri" w:hAnsi="Times New Roman" w:cs="Times New Roman"/>
          <w:b/>
          <w:bCs/>
          <w:color w:val="000000"/>
          <w:kern w:val="0"/>
          <w:lang w:val="ro-RO" w:eastAsia="en-GB"/>
          <w14:ligatures w14:val="none"/>
        </w:rPr>
        <w:t>Universitatea din București, investiție</w:t>
      </w:r>
      <w:r w:rsidR="00366A1D" w:rsidRPr="00996054">
        <w:rPr>
          <w:rFonts w:ascii="Times New Roman" w:eastAsia="Calibri" w:hAnsi="Times New Roman" w:cs="Times New Roman"/>
          <w:b/>
          <w:bCs/>
          <w:color w:val="000000"/>
          <w:kern w:val="0"/>
          <w:lang w:val="ro-RO" w:eastAsia="en-GB"/>
          <w14:ligatures w14:val="none"/>
        </w:rPr>
        <w:t xml:space="preserve"> </w:t>
      </w:r>
      <w:r w:rsidRPr="00996054">
        <w:rPr>
          <w:rFonts w:ascii="Times New Roman" w:eastAsia="Calibri" w:hAnsi="Times New Roman" w:cs="Times New Roman"/>
          <w:b/>
          <w:bCs/>
          <w:color w:val="000000"/>
          <w:kern w:val="0"/>
          <w:lang w:val="ro-RO" w:eastAsia="en-GB"/>
          <w14:ligatures w14:val="none"/>
        </w:rPr>
        <w:t>de aproape 6,</w:t>
      </w:r>
      <w:r w:rsidR="00161609" w:rsidRPr="00996054">
        <w:rPr>
          <w:rFonts w:ascii="Times New Roman" w:eastAsia="Calibri" w:hAnsi="Times New Roman" w:cs="Times New Roman"/>
          <w:b/>
          <w:bCs/>
          <w:color w:val="000000"/>
          <w:kern w:val="0"/>
          <w:lang w:val="ro-RO" w:eastAsia="en-GB"/>
          <w14:ligatures w14:val="none"/>
        </w:rPr>
        <w:t>5</w:t>
      </w:r>
      <w:r w:rsidRPr="00996054">
        <w:rPr>
          <w:rFonts w:ascii="Times New Roman" w:eastAsia="Calibri" w:hAnsi="Times New Roman" w:cs="Times New Roman"/>
          <w:b/>
          <w:bCs/>
          <w:color w:val="000000"/>
          <w:kern w:val="0"/>
          <w:lang w:val="ro-RO" w:eastAsia="en-GB"/>
          <w14:ligatures w14:val="none"/>
        </w:rPr>
        <w:t xml:space="preserve"> milioane de euro</w:t>
      </w:r>
      <w:r w:rsidR="00366A1D" w:rsidRPr="00996054">
        <w:rPr>
          <w:rFonts w:ascii="Times New Roman" w:eastAsia="Calibri" w:hAnsi="Times New Roman" w:cs="Times New Roman"/>
          <w:b/>
          <w:bCs/>
          <w:color w:val="000000"/>
          <w:kern w:val="0"/>
          <w:lang w:val="ro-RO" w:eastAsia="en-GB"/>
          <w14:ligatures w14:val="none"/>
        </w:rPr>
        <w:t xml:space="preserve"> </w:t>
      </w:r>
      <w:r w:rsidRPr="00996054">
        <w:rPr>
          <w:rFonts w:ascii="Times New Roman" w:eastAsia="Calibri" w:hAnsi="Times New Roman" w:cs="Times New Roman"/>
          <w:b/>
          <w:bCs/>
          <w:color w:val="000000"/>
          <w:kern w:val="0"/>
          <w:lang w:val="ro-RO" w:eastAsia="en-GB"/>
          <w14:ligatures w14:val="none"/>
        </w:rPr>
        <w:t>pentru r</w:t>
      </w:r>
      <w:r w:rsidR="00ED4717" w:rsidRPr="00996054">
        <w:rPr>
          <w:rFonts w:ascii="Times New Roman" w:eastAsia="Calibri" w:hAnsi="Times New Roman" w:cs="Times New Roman"/>
          <w:b/>
          <w:bCs/>
          <w:color w:val="000000"/>
          <w:kern w:val="0"/>
          <w:lang w:val="ro-RO" w:eastAsia="en-GB"/>
          <w14:ligatures w14:val="none"/>
        </w:rPr>
        <w:t xml:space="preserve">eabilitarea și creșterea performanței energetice </w:t>
      </w:r>
      <w:r w:rsidRPr="00996054">
        <w:rPr>
          <w:rFonts w:ascii="Times New Roman" w:eastAsia="Calibri" w:hAnsi="Times New Roman" w:cs="Times New Roman"/>
          <w:b/>
          <w:bCs/>
          <w:color w:val="000000"/>
          <w:kern w:val="0"/>
          <w:lang w:val="ro-RO" w:eastAsia="en-GB"/>
          <w14:ligatures w14:val="none"/>
        </w:rPr>
        <w:t>a căminelor</w:t>
      </w:r>
      <w:r w:rsidR="00ED4717" w:rsidRPr="00996054">
        <w:rPr>
          <w:rFonts w:ascii="Times New Roman" w:eastAsia="Calibri" w:hAnsi="Times New Roman" w:cs="Times New Roman"/>
          <w:b/>
          <w:bCs/>
          <w:color w:val="000000"/>
          <w:kern w:val="0"/>
          <w:lang w:val="ro-RO" w:eastAsia="en-GB"/>
          <w14:ligatures w14:val="none"/>
        </w:rPr>
        <w:t xml:space="preserve"> studențești G3-G4 din Campusul </w:t>
      </w:r>
      <w:r w:rsidR="00996054" w:rsidRPr="00996054">
        <w:rPr>
          <w:rFonts w:ascii="Times New Roman" w:eastAsia="Calibri" w:hAnsi="Times New Roman" w:cs="Times New Roman"/>
          <w:b/>
          <w:bCs/>
          <w:color w:val="000000"/>
          <w:kern w:val="0"/>
          <w:lang w:val="ro-RO" w:eastAsia="en-GB"/>
          <w14:ligatures w14:val="none"/>
        </w:rPr>
        <w:t>s</w:t>
      </w:r>
      <w:r w:rsidR="00ED4717" w:rsidRPr="00996054">
        <w:rPr>
          <w:rFonts w:ascii="Times New Roman" w:eastAsia="Calibri" w:hAnsi="Times New Roman" w:cs="Times New Roman"/>
          <w:b/>
          <w:bCs/>
          <w:color w:val="000000"/>
          <w:kern w:val="0"/>
          <w:lang w:val="ro-RO" w:eastAsia="en-GB"/>
          <w14:ligatures w14:val="none"/>
        </w:rPr>
        <w:t xml:space="preserve">tudențesc </w:t>
      </w:r>
      <w:r w:rsidRPr="00996054">
        <w:rPr>
          <w:rFonts w:ascii="Times New Roman" w:eastAsia="Calibri" w:hAnsi="Times New Roman" w:cs="Times New Roman"/>
          <w:b/>
          <w:bCs/>
          <w:color w:val="000000"/>
          <w:kern w:val="0"/>
          <w:lang w:val="ro-RO" w:eastAsia="en-GB"/>
          <w14:ligatures w14:val="none"/>
        </w:rPr>
        <w:t>„</w:t>
      </w:r>
      <w:r w:rsidR="00ED4717" w:rsidRPr="00996054">
        <w:rPr>
          <w:rFonts w:ascii="Times New Roman" w:eastAsia="Calibri" w:hAnsi="Times New Roman" w:cs="Times New Roman"/>
          <w:b/>
          <w:bCs/>
          <w:color w:val="000000"/>
          <w:kern w:val="0"/>
          <w:lang w:val="ro-RO" w:eastAsia="en-GB"/>
          <w14:ligatures w14:val="none"/>
        </w:rPr>
        <w:t>Măgurele</w:t>
      </w:r>
      <w:r w:rsidRPr="00996054">
        <w:rPr>
          <w:rFonts w:ascii="Times New Roman" w:eastAsia="Calibri" w:hAnsi="Times New Roman" w:cs="Times New Roman"/>
          <w:b/>
          <w:bCs/>
          <w:color w:val="000000"/>
          <w:kern w:val="0"/>
          <w:lang w:val="ro-RO" w:eastAsia="en-GB"/>
          <w14:ligatures w14:val="none"/>
        </w:rPr>
        <w:t>”</w:t>
      </w:r>
    </w:p>
    <w:p w14:paraId="00E230CC" w14:textId="77777777" w:rsidR="004066F0" w:rsidRPr="00996054" w:rsidRDefault="004066F0" w:rsidP="00727E4F">
      <w:pPr>
        <w:spacing w:after="120" w:line="276" w:lineRule="auto"/>
        <w:jc w:val="both"/>
        <w:rPr>
          <w:rFonts w:ascii="Times New Roman" w:eastAsia="Calibri" w:hAnsi="Times New Roman" w:cs="Times New Roman"/>
          <w:b/>
          <w:bCs/>
          <w:color w:val="000000"/>
          <w:kern w:val="0"/>
          <w:lang w:val="ro-RO" w:eastAsia="en-GB"/>
          <w14:ligatures w14:val="none"/>
        </w:rPr>
      </w:pPr>
    </w:p>
    <w:p w14:paraId="5938597C" w14:textId="75D57E93" w:rsidR="00366A1D" w:rsidRPr="00996054" w:rsidRDefault="00366A1D" w:rsidP="00727E4F">
      <w:pPr>
        <w:spacing w:after="120" w:line="276" w:lineRule="auto"/>
        <w:jc w:val="both"/>
        <w:rPr>
          <w:rFonts w:ascii="Times New Roman" w:eastAsia="Calibri" w:hAnsi="Times New Roman" w:cs="Times New Roman"/>
          <w:color w:val="000000"/>
          <w:kern w:val="0"/>
          <w:lang w:val="ro-RO" w:eastAsia="en-GB"/>
          <w14:ligatures w14:val="none"/>
        </w:rPr>
      </w:pPr>
      <w:r w:rsidRPr="00996054">
        <w:rPr>
          <w:rFonts w:ascii="Times New Roman" w:eastAsia="Calibri" w:hAnsi="Times New Roman" w:cs="Times New Roman"/>
          <w:color w:val="000000"/>
          <w:kern w:val="0"/>
          <w:lang w:val="ro-RO" w:eastAsia="en-GB"/>
          <w14:ligatures w14:val="none"/>
        </w:rPr>
        <w:t xml:space="preserve">Joi, 18 iulie 2024, reprezentanți ai Universității din București au semnat, la Ministerul Educației, contractul care va permite </w:t>
      </w:r>
      <w:r w:rsidRPr="00996054">
        <w:rPr>
          <w:rFonts w:ascii="Times New Roman" w:eastAsia="Calibri" w:hAnsi="Times New Roman" w:cs="Times New Roman"/>
          <w:b/>
          <w:bCs/>
          <w:color w:val="000000"/>
          <w:kern w:val="0"/>
          <w:lang w:val="ro-RO" w:eastAsia="en-GB"/>
          <w14:ligatures w14:val="none"/>
        </w:rPr>
        <w:t xml:space="preserve">reabilitarea și creșterea performanței energetice a căminelor studențești G3-G4 din Campusul </w:t>
      </w:r>
      <w:r w:rsidR="00996054" w:rsidRPr="00996054">
        <w:rPr>
          <w:rFonts w:ascii="Times New Roman" w:eastAsia="Calibri" w:hAnsi="Times New Roman" w:cs="Times New Roman"/>
          <w:b/>
          <w:bCs/>
          <w:color w:val="000000"/>
          <w:kern w:val="0"/>
          <w:lang w:val="ro-RO" w:eastAsia="en-GB"/>
          <w14:ligatures w14:val="none"/>
        </w:rPr>
        <w:t>s</w:t>
      </w:r>
      <w:r w:rsidRPr="00996054">
        <w:rPr>
          <w:rFonts w:ascii="Times New Roman" w:eastAsia="Calibri" w:hAnsi="Times New Roman" w:cs="Times New Roman"/>
          <w:b/>
          <w:bCs/>
          <w:color w:val="000000"/>
          <w:kern w:val="0"/>
          <w:lang w:val="ro-RO" w:eastAsia="en-GB"/>
          <w14:ligatures w14:val="none"/>
        </w:rPr>
        <w:t>tudențesc „Măgurele”</w:t>
      </w:r>
      <w:r w:rsidRPr="00996054">
        <w:rPr>
          <w:rFonts w:ascii="Times New Roman" w:eastAsia="Calibri" w:hAnsi="Times New Roman" w:cs="Times New Roman"/>
          <w:color w:val="000000"/>
          <w:kern w:val="0"/>
          <w:lang w:val="ro-RO" w:eastAsia="en-GB"/>
          <w14:ligatures w14:val="none"/>
        </w:rPr>
        <w:t>.</w:t>
      </w:r>
    </w:p>
    <w:p w14:paraId="2CCD68CA" w14:textId="439DE9BA" w:rsidR="00161609" w:rsidRPr="00996054" w:rsidRDefault="00366A1D" w:rsidP="00727E4F">
      <w:pPr>
        <w:spacing w:after="120" w:line="276" w:lineRule="auto"/>
        <w:jc w:val="both"/>
        <w:rPr>
          <w:rFonts w:ascii="Times New Roman" w:eastAsia="Calibri" w:hAnsi="Times New Roman" w:cs="Times New Roman"/>
          <w:color w:val="000000"/>
          <w:kern w:val="0"/>
          <w:lang w:val="ro-RO" w:eastAsia="sk-SK"/>
          <w14:ligatures w14:val="none"/>
        </w:rPr>
      </w:pPr>
      <w:r w:rsidRPr="00996054">
        <w:rPr>
          <w:rFonts w:ascii="Times New Roman" w:eastAsia="Calibri" w:hAnsi="Times New Roman" w:cs="Times New Roman"/>
          <w:b/>
          <w:bCs/>
          <w:color w:val="000000"/>
          <w:kern w:val="0"/>
          <w:lang w:val="ro-RO" w:eastAsia="en-GB"/>
          <w14:ligatures w14:val="none"/>
        </w:rPr>
        <w:t>Investiția de aproape 6,5 milioane de euro (</w:t>
      </w:r>
      <w:r w:rsidRPr="00996054">
        <w:rPr>
          <w:rFonts w:ascii="Times New Roman" w:eastAsia="Calibri" w:hAnsi="Times New Roman" w:cs="Times New Roman"/>
          <w:b/>
          <w:bCs/>
          <w:color w:val="000000"/>
          <w:kern w:val="0"/>
          <w:lang w:val="ro-RO" w:eastAsia="sk-SK"/>
          <w14:ligatures w14:val="none"/>
        </w:rPr>
        <w:t>32.447.254 de lei)</w:t>
      </w:r>
      <w:r w:rsidRPr="00996054">
        <w:rPr>
          <w:rFonts w:ascii="Times New Roman" w:eastAsia="Calibri" w:hAnsi="Times New Roman" w:cs="Times New Roman"/>
          <w:color w:val="000000"/>
          <w:kern w:val="0"/>
          <w:lang w:val="ro-RO" w:eastAsia="sk-SK"/>
          <w14:ligatures w14:val="none"/>
        </w:rPr>
        <w:t xml:space="preserve"> va permite Universității din București să asigure studenților o infrastructură universitar</w:t>
      </w:r>
      <w:r w:rsidR="00B355B7">
        <w:rPr>
          <w:rFonts w:ascii="Times New Roman" w:eastAsia="Calibri" w:hAnsi="Times New Roman" w:cs="Times New Roman"/>
          <w:color w:val="000000"/>
          <w:kern w:val="0"/>
          <w:lang w:val="ro-RO" w:eastAsia="sk-SK"/>
          <w14:ligatures w14:val="none"/>
        </w:rPr>
        <w:t>ă</w:t>
      </w:r>
      <w:r w:rsidRPr="00996054">
        <w:rPr>
          <w:rFonts w:ascii="Times New Roman" w:eastAsia="Calibri" w:hAnsi="Times New Roman" w:cs="Times New Roman"/>
          <w:color w:val="000000"/>
          <w:kern w:val="0"/>
          <w:lang w:val="ro-RO" w:eastAsia="sk-SK"/>
          <w14:ligatures w14:val="none"/>
        </w:rPr>
        <w:t xml:space="preserve"> adecvată</w:t>
      </w:r>
      <w:r w:rsidR="00161609" w:rsidRPr="00996054">
        <w:rPr>
          <w:rFonts w:ascii="Times New Roman" w:eastAsia="Calibri" w:hAnsi="Times New Roman" w:cs="Times New Roman"/>
          <w:color w:val="000000"/>
          <w:kern w:val="0"/>
          <w:lang w:val="ro-RO" w:eastAsia="sk-SK"/>
          <w14:ligatures w14:val="none"/>
        </w:rPr>
        <w:t xml:space="preserve"> și va conduce la </w:t>
      </w:r>
      <w:r w:rsidR="00161609" w:rsidRPr="00996054">
        <w:rPr>
          <w:rFonts w:ascii="Times New Roman" w:eastAsia="Calibri" w:hAnsi="Times New Roman" w:cs="Times New Roman"/>
          <w:b/>
          <w:bCs/>
          <w:color w:val="000000"/>
          <w:kern w:val="0"/>
          <w:lang w:val="ro-RO" w:eastAsia="sk-SK"/>
          <w14:ligatures w14:val="none"/>
        </w:rPr>
        <w:t>crearea a 154 de locuri noi de cazare</w:t>
      </w:r>
      <w:r w:rsidR="00161609" w:rsidRPr="00996054">
        <w:rPr>
          <w:rFonts w:ascii="Times New Roman" w:eastAsia="Calibri" w:hAnsi="Times New Roman" w:cs="Times New Roman"/>
          <w:color w:val="000000"/>
          <w:kern w:val="0"/>
          <w:lang w:val="ro-RO" w:eastAsia="sk-SK"/>
          <w14:ligatures w14:val="none"/>
        </w:rPr>
        <w:t xml:space="preserve">. Este vorba despre </w:t>
      </w:r>
      <w:r w:rsidRPr="00996054">
        <w:rPr>
          <w:rFonts w:ascii="Times New Roman" w:eastAsia="Calibri" w:hAnsi="Times New Roman" w:cs="Times New Roman"/>
          <w:color w:val="000000"/>
          <w:kern w:val="0"/>
          <w:lang w:val="ro-RO" w:eastAsia="sk-SK"/>
          <w14:ligatures w14:val="none"/>
        </w:rPr>
        <w:t>spații de cazare moderne,</w:t>
      </w:r>
      <w:r w:rsidR="00161609" w:rsidRPr="00996054">
        <w:rPr>
          <w:rFonts w:ascii="Times New Roman" w:eastAsia="Calibri" w:hAnsi="Times New Roman" w:cs="Times New Roman"/>
          <w:color w:val="000000"/>
          <w:kern w:val="0"/>
          <w:lang w:val="ro-RO" w:eastAsia="sk-SK"/>
          <w14:ligatures w14:val="none"/>
        </w:rPr>
        <w:t xml:space="preserve"> accesibile inclusiv studenților cu dizabilități și dotate cu săli de lectură</w:t>
      </w:r>
      <w:r w:rsidRPr="00996054">
        <w:rPr>
          <w:rFonts w:ascii="Times New Roman" w:eastAsia="Calibri" w:hAnsi="Times New Roman" w:cs="Times New Roman"/>
          <w:color w:val="000000"/>
          <w:kern w:val="0"/>
          <w:lang w:val="ro-RO" w:eastAsia="sk-SK"/>
          <w14:ligatures w14:val="none"/>
        </w:rPr>
        <w:t xml:space="preserve"> de petrecere a timpului liber, </w:t>
      </w:r>
      <w:r w:rsidR="00161609" w:rsidRPr="00996054">
        <w:rPr>
          <w:rFonts w:ascii="Times New Roman" w:eastAsia="Calibri" w:hAnsi="Times New Roman" w:cs="Times New Roman"/>
          <w:color w:val="000000"/>
          <w:kern w:val="0"/>
          <w:lang w:val="ro-RO" w:eastAsia="sk-SK"/>
          <w14:ligatures w14:val="none"/>
        </w:rPr>
        <w:t>care respectă cele mai înalte standarde de siguranță și calitate.</w:t>
      </w:r>
    </w:p>
    <w:p w14:paraId="0D9D8CB0" w14:textId="69AD770D" w:rsidR="00996054" w:rsidRPr="00996054" w:rsidRDefault="00996054" w:rsidP="00727E4F">
      <w:pPr>
        <w:spacing w:after="120" w:line="276" w:lineRule="auto"/>
        <w:jc w:val="both"/>
        <w:rPr>
          <w:rFonts w:ascii="Times New Roman" w:hAnsi="Times New Roman" w:cs="Times New Roman"/>
          <w:b/>
          <w:bCs/>
          <w:color w:val="000000"/>
          <w:lang w:val="ro-RO"/>
        </w:rPr>
      </w:pPr>
      <w:r w:rsidRPr="00996054">
        <w:rPr>
          <w:rFonts w:ascii="Times New Roman" w:hAnsi="Times New Roman" w:cs="Times New Roman"/>
          <w:b/>
          <w:bCs/>
          <w:color w:val="000000"/>
          <w:lang w:val="ro-RO"/>
        </w:rPr>
        <w:t xml:space="preserve">Conform </w:t>
      </w:r>
      <w:r>
        <w:rPr>
          <w:rFonts w:ascii="Times New Roman" w:hAnsi="Times New Roman" w:cs="Times New Roman"/>
          <w:b/>
          <w:bCs/>
          <w:color w:val="000000"/>
          <w:lang w:val="ro-RO"/>
        </w:rPr>
        <w:t>c</w:t>
      </w:r>
      <w:r w:rsidRPr="00996054">
        <w:rPr>
          <w:rFonts w:ascii="Times New Roman" w:hAnsi="Times New Roman" w:cs="Times New Roman"/>
          <w:b/>
          <w:bCs/>
          <w:color w:val="000000"/>
          <w:lang w:val="ro-RO"/>
        </w:rPr>
        <w:t xml:space="preserve">ontractului de finanțare înregistrat la Ministerul Educației, din investiția totală de </w:t>
      </w:r>
      <w:r w:rsidRPr="00996054">
        <w:rPr>
          <w:rFonts w:ascii="Times New Roman" w:eastAsia="Calibri" w:hAnsi="Times New Roman" w:cs="Times New Roman"/>
          <w:b/>
          <w:bCs/>
          <w:color w:val="000000"/>
          <w:kern w:val="0"/>
          <w:lang w:val="ro-RO" w:eastAsia="sk-SK"/>
          <w14:ligatures w14:val="none"/>
        </w:rPr>
        <w:t>32.447.254 de lei</w:t>
      </w:r>
      <w:r>
        <w:rPr>
          <w:rFonts w:ascii="Times New Roman" w:eastAsia="Calibri" w:hAnsi="Times New Roman" w:cs="Times New Roman"/>
          <w:b/>
          <w:bCs/>
          <w:color w:val="000000"/>
          <w:kern w:val="0"/>
          <w:lang w:val="ro-RO" w:eastAsia="sk-SK"/>
          <w14:ligatures w14:val="none"/>
        </w:rPr>
        <w:t xml:space="preserve">, cheltuieli în valoare de </w:t>
      </w:r>
      <w:r w:rsidRPr="00996054">
        <w:rPr>
          <w:rFonts w:ascii="Times New Roman" w:hAnsi="Times New Roman" w:cs="Times New Roman"/>
          <w:b/>
          <w:bCs/>
          <w:color w:val="000000"/>
          <w:lang w:val="ro-RO"/>
        </w:rPr>
        <w:t xml:space="preserve">13.473.450 </w:t>
      </w:r>
      <w:r>
        <w:rPr>
          <w:rFonts w:ascii="Times New Roman" w:hAnsi="Times New Roman" w:cs="Times New Roman"/>
          <w:b/>
          <w:bCs/>
          <w:color w:val="000000"/>
          <w:lang w:val="ro-RO"/>
        </w:rPr>
        <w:t xml:space="preserve">de </w:t>
      </w:r>
      <w:r w:rsidRPr="00996054">
        <w:rPr>
          <w:rFonts w:ascii="Times New Roman" w:hAnsi="Times New Roman" w:cs="Times New Roman"/>
          <w:b/>
          <w:bCs/>
          <w:color w:val="000000"/>
          <w:lang w:val="ro-RO"/>
        </w:rPr>
        <w:t>lei</w:t>
      </w:r>
      <w:r>
        <w:rPr>
          <w:rFonts w:ascii="Times New Roman" w:hAnsi="Times New Roman" w:cs="Times New Roman"/>
          <w:b/>
          <w:bCs/>
          <w:color w:val="000000"/>
          <w:lang w:val="ro-RO"/>
        </w:rPr>
        <w:t xml:space="preserve"> sunt</w:t>
      </w:r>
      <w:r w:rsidRPr="00996054">
        <w:rPr>
          <w:rFonts w:ascii="Times New Roman" w:hAnsi="Times New Roman" w:cs="Times New Roman"/>
          <w:b/>
          <w:bCs/>
          <w:color w:val="000000"/>
          <w:lang w:val="ro-RO"/>
        </w:rPr>
        <w:t xml:space="preserve"> eligibil</w:t>
      </w:r>
      <w:r>
        <w:rPr>
          <w:rFonts w:ascii="Times New Roman" w:hAnsi="Times New Roman" w:cs="Times New Roman"/>
          <w:b/>
          <w:bCs/>
          <w:color w:val="000000"/>
          <w:lang w:val="ro-RO"/>
        </w:rPr>
        <w:t>e pentru a fi efectuate prin</w:t>
      </w:r>
      <w:r w:rsidRPr="00996054">
        <w:rPr>
          <w:rFonts w:ascii="Times New Roman" w:hAnsi="Times New Roman" w:cs="Times New Roman"/>
          <w:b/>
          <w:bCs/>
          <w:color w:val="000000"/>
          <w:lang w:val="ro-RO"/>
        </w:rPr>
        <w:t xml:space="preserve"> P</w:t>
      </w:r>
      <w:r>
        <w:rPr>
          <w:rFonts w:ascii="Times New Roman" w:hAnsi="Times New Roman" w:cs="Times New Roman"/>
          <w:b/>
          <w:bCs/>
          <w:color w:val="000000"/>
          <w:lang w:val="ro-RO"/>
        </w:rPr>
        <w:t xml:space="preserve">lanul </w:t>
      </w:r>
      <w:r w:rsidRPr="00996054">
        <w:rPr>
          <w:rFonts w:ascii="Times New Roman" w:hAnsi="Times New Roman" w:cs="Times New Roman"/>
          <w:b/>
          <w:bCs/>
          <w:color w:val="000000"/>
          <w:lang w:val="ro-RO"/>
        </w:rPr>
        <w:t>N</w:t>
      </w:r>
      <w:r>
        <w:rPr>
          <w:rFonts w:ascii="Times New Roman" w:hAnsi="Times New Roman" w:cs="Times New Roman"/>
          <w:b/>
          <w:bCs/>
          <w:color w:val="000000"/>
          <w:lang w:val="ro-RO"/>
        </w:rPr>
        <w:t xml:space="preserve">ațional de </w:t>
      </w:r>
      <w:r w:rsidRPr="00996054">
        <w:rPr>
          <w:rFonts w:ascii="Times New Roman" w:hAnsi="Times New Roman" w:cs="Times New Roman"/>
          <w:b/>
          <w:bCs/>
          <w:color w:val="000000"/>
          <w:lang w:val="ro-RO"/>
        </w:rPr>
        <w:t>R</w:t>
      </w:r>
      <w:r>
        <w:rPr>
          <w:rFonts w:ascii="Times New Roman" w:hAnsi="Times New Roman" w:cs="Times New Roman"/>
          <w:b/>
          <w:bCs/>
          <w:color w:val="000000"/>
          <w:lang w:val="ro-RO"/>
        </w:rPr>
        <w:t xml:space="preserve">edresare și </w:t>
      </w:r>
      <w:r w:rsidRPr="00996054">
        <w:rPr>
          <w:rFonts w:ascii="Times New Roman" w:hAnsi="Times New Roman" w:cs="Times New Roman"/>
          <w:b/>
          <w:bCs/>
          <w:color w:val="000000"/>
          <w:lang w:val="ro-RO"/>
        </w:rPr>
        <w:t>R</w:t>
      </w:r>
      <w:r>
        <w:rPr>
          <w:rFonts w:ascii="Times New Roman" w:hAnsi="Times New Roman" w:cs="Times New Roman"/>
          <w:b/>
          <w:bCs/>
          <w:color w:val="000000"/>
          <w:lang w:val="ro-RO"/>
        </w:rPr>
        <w:t>eziliență (PNRR)</w:t>
      </w:r>
      <w:r w:rsidRPr="00996054">
        <w:rPr>
          <w:rFonts w:ascii="Times New Roman" w:hAnsi="Times New Roman" w:cs="Times New Roman"/>
          <w:b/>
          <w:bCs/>
          <w:color w:val="000000"/>
          <w:lang w:val="ro-RO"/>
        </w:rPr>
        <w:t>.</w:t>
      </w:r>
    </w:p>
    <w:p w14:paraId="54E102EE" w14:textId="32259FA8" w:rsidR="00ED4717" w:rsidRPr="00996054" w:rsidRDefault="00FC20FC" w:rsidP="00727E4F">
      <w:pPr>
        <w:spacing w:after="120" w:line="276" w:lineRule="auto"/>
        <w:jc w:val="both"/>
        <w:rPr>
          <w:rFonts w:ascii="Times New Roman" w:eastAsia="Calibri" w:hAnsi="Times New Roman" w:cs="Times New Roman"/>
          <w:color w:val="000000"/>
          <w:kern w:val="0"/>
          <w:lang w:val="ro-RO" w:eastAsia="en-GB"/>
          <w14:ligatures w14:val="none"/>
        </w:rPr>
      </w:pPr>
      <w:r>
        <w:rPr>
          <w:rFonts w:ascii="Times New Roman" w:eastAsia="Calibri" w:hAnsi="Times New Roman" w:cs="Times New Roman"/>
          <w:color w:val="000000"/>
          <w:kern w:val="0"/>
          <w:lang w:val="ro-RO" w:eastAsia="sk-SK"/>
          <w14:ligatures w14:val="none"/>
        </w:rPr>
        <w:t>Inițiativa</w:t>
      </w:r>
      <w:r w:rsidR="00161609" w:rsidRPr="00996054">
        <w:rPr>
          <w:rFonts w:ascii="Times New Roman" w:eastAsia="Calibri" w:hAnsi="Times New Roman" w:cs="Times New Roman"/>
          <w:color w:val="000000"/>
          <w:kern w:val="0"/>
          <w:lang w:val="ro-RO" w:eastAsia="sk-SK"/>
          <w14:ligatures w14:val="none"/>
        </w:rPr>
        <w:t xml:space="preserve"> va conduce la reducerea nivelului anual al gazelor cu efect de seră și la diminuarea consumului anual de energie.</w:t>
      </w:r>
      <w:r w:rsidR="00161609" w:rsidRPr="00996054">
        <w:rPr>
          <w:rFonts w:ascii="Times New Roman" w:eastAsia="Calibri" w:hAnsi="Times New Roman" w:cs="Times New Roman"/>
          <w:color w:val="000000"/>
          <w:kern w:val="0"/>
          <w:lang w:val="ro-RO" w:eastAsia="en-GB"/>
          <w14:ligatures w14:val="none"/>
        </w:rPr>
        <w:t xml:space="preserve"> Astfel, p</w:t>
      </w:r>
      <w:r w:rsidR="00ED4717" w:rsidRPr="00996054">
        <w:rPr>
          <w:rFonts w:ascii="Times New Roman" w:eastAsia="Calibri" w:hAnsi="Times New Roman" w:cs="Times New Roman"/>
          <w:color w:val="000000"/>
          <w:kern w:val="0"/>
          <w:lang w:val="ro-RO" w:eastAsia="en-GB"/>
          <w14:ligatures w14:val="none"/>
        </w:rPr>
        <w:t xml:space="preserve">rin lucrările de </w:t>
      </w:r>
      <w:r w:rsidR="00161609" w:rsidRPr="00996054">
        <w:rPr>
          <w:rFonts w:ascii="Times New Roman" w:eastAsia="Calibri" w:hAnsi="Times New Roman" w:cs="Times New Roman"/>
          <w:color w:val="000000"/>
          <w:kern w:val="0"/>
          <w:lang w:val="ro-RO" w:eastAsia="en-GB"/>
          <w14:ligatures w14:val="none"/>
        </w:rPr>
        <w:t>r</w:t>
      </w:r>
      <w:r w:rsidR="00ED4717" w:rsidRPr="00996054">
        <w:rPr>
          <w:rFonts w:ascii="Times New Roman" w:eastAsia="Calibri" w:hAnsi="Times New Roman" w:cs="Times New Roman"/>
          <w:color w:val="000000"/>
          <w:kern w:val="0"/>
          <w:lang w:val="ro-RO" w:eastAsia="en-GB"/>
          <w14:ligatures w14:val="none"/>
        </w:rPr>
        <w:t>eabilitarea și creștere</w:t>
      </w:r>
      <w:r w:rsidR="00161609" w:rsidRPr="00996054">
        <w:rPr>
          <w:rFonts w:ascii="Times New Roman" w:eastAsia="Calibri" w:hAnsi="Times New Roman" w:cs="Times New Roman"/>
          <w:color w:val="000000"/>
          <w:kern w:val="0"/>
          <w:lang w:val="ro-RO" w:eastAsia="en-GB"/>
          <w14:ligatures w14:val="none"/>
        </w:rPr>
        <w:t xml:space="preserve"> </w:t>
      </w:r>
      <w:r w:rsidR="00ED4717" w:rsidRPr="00996054">
        <w:rPr>
          <w:rFonts w:ascii="Times New Roman" w:eastAsia="Calibri" w:hAnsi="Times New Roman" w:cs="Times New Roman"/>
          <w:color w:val="000000"/>
          <w:kern w:val="0"/>
          <w:lang w:val="ro-RO" w:eastAsia="en-GB"/>
          <w14:ligatures w14:val="none"/>
        </w:rPr>
        <w:t>a performanței energetice pentru căminele studențești G3-G4 din Campusul studențesc Măgurele se estimează:</w:t>
      </w:r>
    </w:p>
    <w:p w14:paraId="3BADF0B1" w14:textId="77777777" w:rsidR="00161609" w:rsidRPr="00996054" w:rsidRDefault="00ED4717" w:rsidP="00727E4F">
      <w:pPr>
        <w:pStyle w:val="ListParagraph"/>
        <w:numPr>
          <w:ilvl w:val="0"/>
          <w:numId w:val="2"/>
        </w:numPr>
        <w:suppressAutoHyphens/>
        <w:autoSpaceDN w:val="0"/>
        <w:spacing w:after="120" w:line="276" w:lineRule="auto"/>
        <w:jc w:val="both"/>
        <w:textAlignment w:val="baseline"/>
        <w:rPr>
          <w:rFonts w:ascii="Times New Roman" w:eastAsia="Calibri" w:hAnsi="Times New Roman" w:cs="Times New Roman"/>
          <w:color w:val="000000"/>
          <w:kern w:val="0"/>
          <w:lang w:val="ro-RO" w:eastAsia="en-GB"/>
          <w14:ligatures w14:val="none"/>
        </w:rPr>
      </w:pPr>
      <w:r w:rsidRPr="00996054">
        <w:rPr>
          <w:rFonts w:ascii="Times New Roman" w:eastAsia="Calibri" w:hAnsi="Times New Roman" w:cs="Times New Roman"/>
          <w:color w:val="000000"/>
          <w:kern w:val="0"/>
          <w:lang w:val="ro-RO" w:eastAsia="en-GB"/>
          <w14:ligatures w14:val="none"/>
        </w:rPr>
        <w:t>reducerea consumului de energie pentru încălzire cu cel puțin 50% în comparație cu consumul anual de energie pentru încălzire înainte de renovarea clădirii, ceea ceva conduce la o creștere cu 30% a economiilor de energie primară în comparație cu starea anterioară renovării</w:t>
      </w:r>
    </w:p>
    <w:p w14:paraId="0BC2C9B5" w14:textId="5927EDA7" w:rsidR="00161609" w:rsidRPr="00996054" w:rsidRDefault="00ED4717" w:rsidP="00727E4F">
      <w:pPr>
        <w:pStyle w:val="ListParagraph"/>
        <w:numPr>
          <w:ilvl w:val="0"/>
          <w:numId w:val="2"/>
        </w:numPr>
        <w:suppressAutoHyphens/>
        <w:autoSpaceDN w:val="0"/>
        <w:spacing w:after="120" w:line="276" w:lineRule="auto"/>
        <w:jc w:val="both"/>
        <w:textAlignment w:val="baseline"/>
        <w:rPr>
          <w:rFonts w:ascii="Times New Roman" w:eastAsia="Calibri" w:hAnsi="Times New Roman" w:cs="Times New Roman"/>
          <w:color w:val="000000"/>
          <w:kern w:val="0"/>
          <w:lang w:val="ro-RO" w:eastAsia="en-GB"/>
          <w14:ligatures w14:val="none"/>
        </w:rPr>
      </w:pPr>
      <w:r w:rsidRPr="00996054">
        <w:rPr>
          <w:rFonts w:ascii="Times New Roman" w:eastAsia="Calibri" w:hAnsi="Times New Roman" w:cs="Times New Roman"/>
          <w:color w:val="000000"/>
          <w:kern w:val="0"/>
          <w:lang w:val="ro-RO" w:eastAsia="en-GB"/>
          <w14:ligatures w14:val="none"/>
        </w:rPr>
        <w:t>reducerea cantităților emisiilor de CO2</w:t>
      </w:r>
    </w:p>
    <w:p w14:paraId="6408D789" w14:textId="5B600347" w:rsidR="00161609" w:rsidRPr="00996054" w:rsidRDefault="00161609" w:rsidP="00727E4F">
      <w:pPr>
        <w:suppressAutoHyphens/>
        <w:autoSpaceDN w:val="0"/>
        <w:spacing w:after="120" w:line="276" w:lineRule="auto"/>
        <w:jc w:val="both"/>
        <w:textAlignment w:val="baseline"/>
        <w:rPr>
          <w:rFonts w:ascii="Times New Roman" w:eastAsia="Calibri" w:hAnsi="Times New Roman" w:cs="Times New Roman"/>
          <w:b/>
          <w:bCs/>
          <w:color w:val="000000"/>
          <w:kern w:val="0"/>
          <w:lang w:val="ro-RO" w:eastAsia="en-GB"/>
          <w14:ligatures w14:val="none"/>
        </w:rPr>
      </w:pPr>
      <w:r w:rsidRPr="00996054">
        <w:rPr>
          <w:rFonts w:ascii="Times New Roman" w:eastAsia="Calibri" w:hAnsi="Times New Roman" w:cs="Times New Roman"/>
          <w:b/>
          <w:bCs/>
          <w:color w:val="000000"/>
          <w:kern w:val="0"/>
          <w:lang w:val="ro-RO" w:eastAsia="en-GB"/>
          <w14:ligatures w14:val="none"/>
        </w:rPr>
        <w:t>40% din</w:t>
      </w:r>
      <w:r w:rsidR="00727E4F">
        <w:rPr>
          <w:rFonts w:ascii="Times New Roman" w:eastAsia="Calibri" w:hAnsi="Times New Roman" w:cs="Times New Roman"/>
          <w:b/>
          <w:bCs/>
          <w:color w:val="000000"/>
          <w:kern w:val="0"/>
          <w:lang w:val="ro-RO" w:eastAsia="en-GB"/>
          <w14:ligatures w14:val="none"/>
        </w:rPr>
        <w:t>tre</w:t>
      </w:r>
      <w:r w:rsidRPr="00996054">
        <w:rPr>
          <w:rFonts w:ascii="Times New Roman" w:eastAsia="Calibri" w:hAnsi="Times New Roman" w:cs="Times New Roman"/>
          <w:b/>
          <w:bCs/>
          <w:color w:val="000000"/>
          <w:kern w:val="0"/>
          <w:lang w:val="ro-RO" w:eastAsia="en-GB"/>
          <w14:ligatures w14:val="none"/>
        </w:rPr>
        <w:t xml:space="preserve"> locurile de cazare modernizate, alocate studenților proveniți din medii defavorizate</w:t>
      </w:r>
    </w:p>
    <w:p w14:paraId="4775FD07" w14:textId="77777777" w:rsidR="000D2E26" w:rsidRDefault="00161609" w:rsidP="00727E4F">
      <w:pPr>
        <w:spacing w:after="120" w:line="276" w:lineRule="auto"/>
        <w:jc w:val="both"/>
        <w:rPr>
          <w:rFonts w:ascii="Times New Roman" w:eastAsia="MS Mincho" w:hAnsi="Times New Roman" w:cs="Times New Roman"/>
          <w:color w:val="000000"/>
          <w:kern w:val="0"/>
          <w:lang w:val="ro-RO"/>
          <w14:ligatures w14:val="none"/>
        </w:rPr>
      </w:pPr>
      <w:r w:rsidRPr="00996054">
        <w:rPr>
          <w:rFonts w:ascii="Times New Roman" w:eastAsia="Calibri" w:hAnsi="Times New Roman" w:cs="Times New Roman"/>
          <w:color w:val="000000"/>
          <w:kern w:val="0"/>
          <w:lang w:val="ro-RO" w:eastAsia="en-GB"/>
          <w14:ligatures w14:val="none"/>
        </w:rPr>
        <w:t>În spațiile modernizate vor fi cazați, cu prioritate, studenți ai Universității din București proveniți din medii socioeconomice defavorizate, cu dizabilități, minorități etnice sau din familii monoparentale.</w:t>
      </w:r>
      <w:r w:rsidR="00727E4F">
        <w:rPr>
          <w:rFonts w:ascii="Times New Roman" w:eastAsia="Calibri" w:hAnsi="Times New Roman" w:cs="Times New Roman"/>
          <w:color w:val="000000"/>
          <w:kern w:val="0"/>
          <w:lang w:val="ro-RO" w:eastAsia="sk-SK"/>
          <w14:ligatures w14:val="none"/>
        </w:rPr>
        <w:t xml:space="preserve"> </w:t>
      </w:r>
      <w:r w:rsidRPr="00996054">
        <w:rPr>
          <w:rFonts w:ascii="Times New Roman" w:eastAsia="MS Mincho" w:hAnsi="Times New Roman" w:cs="Times New Roman"/>
          <w:color w:val="000000"/>
          <w:kern w:val="0"/>
          <w:lang w:val="ro-RO"/>
          <w14:ligatures w14:val="none"/>
        </w:rPr>
        <w:t>De altfel, n</w:t>
      </w:r>
      <w:r w:rsidR="00ED4717" w:rsidRPr="00996054">
        <w:rPr>
          <w:rFonts w:ascii="Times New Roman" w:eastAsia="MS Mincho" w:hAnsi="Times New Roman" w:cs="Times New Roman"/>
          <w:color w:val="000000"/>
          <w:kern w:val="0"/>
          <w:lang w:val="ro-RO"/>
          <w14:ligatures w14:val="none"/>
        </w:rPr>
        <w:t xml:space="preserve">ecesitatea și oportunitatea reabilitării celor două cămine din cadrul </w:t>
      </w:r>
      <w:r w:rsidRPr="00996054">
        <w:rPr>
          <w:rFonts w:ascii="Times New Roman" w:eastAsia="MS Mincho" w:hAnsi="Times New Roman" w:cs="Times New Roman"/>
          <w:color w:val="000000"/>
          <w:kern w:val="0"/>
          <w:lang w:val="ro-RO"/>
          <w14:ligatures w14:val="none"/>
        </w:rPr>
        <w:t xml:space="preserve">Campusului </w:t>
      </w:r>
      <w:r w:rsidR="00996054" w:rsidRPr="00996054">
        <w:rPr>
          <w:rFonts w:ascii="Times New Roman" w:eastAsia="MS Mincho" w:hAnsi="Times New Roman" w:cs="Times New Roman"/>
          <w:color w:val="000000"/>
          <w:kern w:val="0"/>
          <w:lang w:val="ro-RO"/>
          <w14:ligatures w14:val="none"/>
        </w:rPr>
        <w:t>s</w:t>
      </w:r>
      <w:r w:rsidRPr="00996054">
        <w:rPr>
          <w:rFonts w:ascii="Times New Roman" w:eastAsia="MS Mincho" w:hAnsi="Times New Roman" w:cs="Times New Roman"/>
          <w:color w:val="000000"/>
          <w:kern w:val="0"/>
          <w:lang w:val="ro-RO"/>
          <w14:ligatures w14:val="none"/>
        </w:rPr>
        <w:t>tudențesc</w:t>
      </w:r>
      <w:r w:rsidR="00ED4717" w:rsidRPr="00996054">
        <w:rPr>
          <w:rFonts w:ascii="Times New Roman" w:eastAsia="MS Mincho" w:hAnsi="Times New Roman" w:cs="Times New Roman"/>
          <w:color w:val="000000"/>
          <w:kern w:val="0"/>
          <w:lang w:val="ro-RO"/>
          <w14:ligatures w14:val="none"/>
        </w:rPr>
        <w:t xml:space="preserve"> </w:t>
      </w:r>
      <w:r w:rsidRPr="00996054">
        <w:rPr>
          <w:rFonts w:ascii="Times New Roman" w:eastAsia="MS Mincho" w:hAnsi="Times New Roman" w:cs="Times New Roman"/>
          <w:color w:val="000000"/>
          <w:kern w:val="0"/>
          <w:lang w:val="ro-RO"/>
          <w14:ligatures w14:val="none"/>
        </w:rPr>
        <w:t>„</w:t>
      </w:r>
      <w:r w:rsidR="00ED4717" w:rsidRPr="00996054">
        <w:rPr>
          <w:rFonts w:ascii="Times New Roman" w:eastAsia="MS Mincho" w:hAnsi="Times New Roman" w:cs="Times New Roman"/>
          <w:color w:val="000000"/>
          <w:kern w:val="0"/>
          <w:lang w:val="ro-RO"/>
          <w14:ligatures w14:val="none"/>
        </w:rPr>
        <w:t>Măgurele</w:t>
      </w:r>
      <w:r w:rsidRPr="00996054">
        <w:rPr>
          <w:rFonts w:ascii="Times New Roman" w:eastAsia="MS Mincho" w:hAnsi="Times New Roman" w:cs="Times New Roman"/>
          <w:color w:val="000000"/>
          <w:kern w:val="0"/>
          <w:lang w:val="ro-RO"/>
          <w14:ligatures w14:val="none"/>
        </w:rPr>
        <w:t>”</w:t>
      </w:r>
      <w:r w:rsidR="00ED4717" w:rsidRPr="00996054">
        <w:rPr>
          <w:rFonts w:ascii="Times New Roman" w:eastAsia="MS Mincho" w:hAnsi="Times New Roman" w:cs="Times New Roman"/>
          <w:color w:val="000000"/>
          <w:kern w:val="0"/>
          <w:lang w:val="ro-RO"/>
          <w14:ligatures w14:val="none"/>
        </w:rPr>
        <w:t xml:space="preserve"> derivă</w:t>
      </w:r>
      <w:r w:rsidRPr="00996054">
        <w:rPr>
          <w:rFonts w:ascii="Times New Roman" w:eastAsia="MS Mincho" w:hAnsi="Times New Roman" w:cs="Times New Roman"/>
          <w:color w:val="000000"/>
          <w:kern w:val="0"/>
          <w:lang w:val="ro-RO"/>
          <w14:ligatures w14:val="none"/>
        </w:rPr>
        <w:t xml:space="preserve">, în principal, </w:t>
      </w:r>
      <w:r w:rsidR="00ED4717" w:rsidRPr="00996054">
        <w:rPr>
          <w:rFonts w:ascii="Times New Roman" w:eastAsia="MS Mincho" w:hAnsi="Times New Roman" w:cs="Times New Roman"/>
          <w:color w:val="000000"/>
          <w:kern w:val="0"/>
          <w:lang w:val="ro-RO"/>
          <w14:ligatures w14:val="none"/>
        </w:rPr>
        <w:t>din nevoia de creștere a calității confortului și calității vieții</w:t>
      </w:r>
      <w:r w:rsidRPr="00996054">
        <w:rPr>
          <w:rFonts w:ascii="Times New Roman" w:eastAsia="MS Mincho" w:hAnsi="Times New Roman" w:cs="Times New Roman"/>
          <w:color w:val="000000"/>
          <w:kern w:val="0"/>
          <w:lang w:val="ro-RO"/>
          <w14:ligatures w14:val="none"/>
        </w:rPr>
        <w:t xml:space="preserve"> de student la UB. </w:t>
      </w:r>
    </w:p>
    <w:p w14:paraId="646DBF1D" w14:textId="262729A9" w:rsidR="00ED4717" w:rsidRPr="00727E4F" w:rsidRDefault="00ED4717" w:rsidP="00727E4F">
      <w:pPr>
        <w:spacing w:after="120" w:line="276" w:lineRule="auto"/>
        <w:jc w:val="both"/>
        <w:rPr>
          <w:rFonts w:ascii="Times New Roman" w:eastAsia="Calibri" w:hAnsi="Times New Roman" w:cs="Times New Roman"/>
          <w:color w:val="000000"/>
          <w:kern w:val="0"/>
          <w:lang w:val="ro-RO" w:eastAsia="sk-SK"/>
          <w14:ligatures w14:val="none"/>
        </w:rPr>
      </w:pPr>
      <w:r w:rsidRPr="00996054">
        <w:rPr>
          <w:rFonts w:ascii="Times New Roman" w:hAnsi="Times New Roman" w:cs="Times New Roman"/>
          <w:color w:val="000000"/>
          <w:lang w:val="ro-RO"/>
        </w:rPr>
        <w:t xml:space="preserve">Reabilitarea celor două cămine situate în </w:t>
      </w:r>
      <w:r w:rsidR="00996054" w:rsidRPr="00996054">
        <w:rPr>
          <w:rFonts w:ascii="Times New Roman" w:hAnsi="Times New Roman" w:cs="Times New Roman"/>
          <w:color w:val="000000"/>
          <w:lang w:val="ro-RO"/>
        </w:rPr>
        <w:t>Campusul studențesc „</w:t>
      </w:r>
      <w:r w:rsidRPr="00996054">
        <w:rPr>
          <w:rFonts w:ascii="Times New Roman" w:hAnsi="Times New Roman" w:cs="Times New Roman"/>
          <w:color w:val="000000"/>
          <w:lang w:val="ro-RO"/>
        </w:rPr>
        <w:t>Măgurele</w:t>
      </w:r>
      <w:r w:rsidR="00996054" w:rsidRPr="00996054">
        <w:rPr>
          <w:rFonts w:ascii="Times New Roman" w:hAnsi="Times New Roman" w:cs="Times New Roman"/>
          <w:color w:val="000000"/>
          <w:lang w:val="ro-RO"/>
        </w:rPr>
        <w:t>”</w:t>
      </w:r>
      <w:r w:rsidRPr="00996054">
        <w:rPr>
          <w:rFonts w:ascii="Times New Roman" w:hAnsi="Times New Roman" w:cs="Times New Roman"/>
          <w:color w:val="000000"/>
          <w:lang w:val="ro-RO"/>
        </w:rPr>
        <w:t xml:space="preserve"> se încadrează în strategia de dezvoltare a Universității din București, mai ales cu privire la realizarea obiectivului de modernizare a bazei materiale existente și extinderea acesteia prin reabilitarea și creșterea numărului de locuri de cazare pentru studenți.</w:t>
      </w:r>
    </w:p>
    <w:p w14:paraId="1729C41F" w14:textId="5D2CEDD2" w:rsidR="00161609" w:rsidRPr="00996054" w:rsidRDefault="00ED4717" w:rsidP="00727E4F">
      <w:pPr>
        <w:spacing w:after="120" w:line="276" w:lineRule="auto"/>
        <w:jc w:val="both"/>
        <w:rPr>
          <w:rFonts w:ascii="Times New Roman" w:hAnsi="Times New Roman" w:cs="Times New Roman"/>
          <w:color w:val="000000"/>
          <w:lang w:val="ro-RO"/>
        </w:rPr>
      </w:pPr>
      <w:r w:rsidRPr="00996054">
        <w:rPr>
          <w:rFonts w:ascii="Times New Roman" w:hAnsi="Times New Roman" w:cs="Times New Roman"/>
          <w:color w:val="000000"/>
          <w:lang w:val="ro-RO"/>
        </w:rPr>
        <w:t>Efectul principal pozitiv previzionat î</w:t>
      </w:r>
      <w:r w:rsidR="00996054" w:rsidRPr="00996054">
        <w:rPr>
          <w:rFonts w:ascii="Times New Roman" w:hAnsi="Times New Roman" w:cs="Times New Roman"/>
          <w:color w:val="000000"/>
          <w:lang w:val="ro-RO"/>
        </w:rPr>
        <w:t>l</w:t>
      </w:r>
      <w:r w:rsidRPr="00996054">
        <w:rPr>
          <w:rFonts w:ascii="Times New Roman" w:hAnsi="Times New Roman" w:cs="Times New Roman"/>
          <w:color w:val="000000"/>
          <w:lang w:val="ro-RO"/>
        </w:rPr>
        <w:t xml:space="preserve"> reprezintă chiar obiectivul principal al investiției, mai exact</w:t>
      </w:r>
      <w:r w:rsidRPr="00996054">
        <w:rPr>
          <w:rFonts w:ascii="Times New Roman" w:hAnsi="Times New Roman" w:cs="Times New Roman"/>
          <w:i/>
          <w:iCs/>
          <w:color w:val="000000"/>
          <w:lang w:val="ro-RO"/>
        </w:rPr>
        <w:t xml:space="preserve"> </w:t>
      </w:r>
      <w:r w:rsidRPr="00996054">
        <w:rPr>
          <w:rFonts w:ascii="Times New Roman" w:hAnsi="Times New Roman" w:cs="Times New Roman"/>
          <w:color w:val="000000"/>
          <w:lang w:val="ro-RO"/>
        </w:rPr>
        <w:t>dezvoltarea rezilienței campusurilor universitare, prin asigurarea unei infrastructuri universitare adecvate, cu spații de cazare moderne, spații de lectură și petrecerea timpului liber, camere destinate studenților cu dizabilități, cu respectarea standardelor de siguranță, calitate</w:t>
      </w:r>
      <w:r w:rsidR="00B355B7">
        <w:rPr>
          <w:rFonts w:ascii="Times New Roman" w:hAnsi="Times New Roman" w:cs="Times New Roman"/>
          <w:color w:val="000000"/>
          <w:lang w:val="ro-RO"/>
        </w:rPr>
        <w:t>,</w:t>
      </w:r>
      <w:r w:rsidRPr="00996054">
        <w:rPr>
          <w:rFonts w:ascii="Times New Roman" w:hAnsi="Times New Roman" w:cs="Times New Roman"/>
          <w:color w:val="000000"/>
          <w:lang w:val="ro-RO"/>
        </w:rPr>
        <w:t xml:space="preserve"> precum și reducerea nivelului anual al gazelor cu efect de ser</w:t>
      </w:r>
      <w:r w:rsidR="00996054" w:rsidRPr="00996054">
        <w:rPr>
          <w:rFonts w:ascii="Times New Roman" w:hAnsi="Times New Roman" w:cs="Times New Roman"/>
          <w:color w:val="000000"/>
          <w:lang w:val="ro-RO"/>
        </w:rPr>
        <w:t>ă</w:t>
      </w:r>
      <w:r w:rsidRPr="00996054">
        <w:rPr>
          <w:rFonts w:ascii="Times New Roman" w:hAnsi="Times New Roman" w:cs="Times New Roman"/>
          <w:color w:val="000000"/>
          <w:lang w:val="ro-RO"/>
        </w:rPr>
        <w:t xml:space="preserve"> și diminuarea consumului anual de energie cu minim</w:t>
      </w:r>
      <w:r w:rsidR="00B355B7">
        <w:rPr>
          <w:rFonts w:ascii="Times New Roman" w:hAnsi="Times New Roman" w:cs="Times New Roman"/>
          <w:color w:val="000000"/>
          <w:lang w:val="ro-RO"/>
        </w:rPr>
        <w:t>um</w:t>
      </w:r>
      <w:r w:rsidRPr="00996054">
        <w:rPr>
          <w:rFonts w:ascii="Times New Roman" w:hAnsi="Times New Roman" w:cs="Times New Roman"/>
          <w:color w:val="000000"/>
          <w:lang w:val="ro-RO"/>
        </w:rPr>
        <w:t xml:space="preserve"> 50% pentru încălzire și reducerea cu cel puțin 20% a necesarului de energie primară.</w:t>
      </w:r>
    </w:p>
    <w:sectPr w:rsidR="00161609" w:rsidRPr="00996054" w:rsidSect="00727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A6B42"/>
    <w:multiLevelType w:val="multilevel"/>
    <w:tmpl w:val="3878DE9E"/>
    <w:lvl w:ilvl="0">
      <w:start w:val="1"/>
      <w:numFmt w:val="lowerLetter"/>
      <w:lvlText w:val="%1)"/>
      <w:lvlJc w:val="left"/>
      <w:pPr>
        <w:ind w:left="4330" w:hanging="360"/>
      </w:pPr>
      <w:rPr>
        <w:b/>
      </w:rPr>
    </w:lvl>
    <w:lvl w:ilvl="1">
      <w:start w:val="1"/>
      <w:numFmt w:val="lowerLetter"/>
      <w:lvlText w:val="%2."/>
      <w:lvlJc w:val="left"/>
      <w:pPr>
        <w:ind w:left="5050" w:hanging="360"/>
      </w:pPr>
    </w:lvl>
    <w:lvl w:ilvl="2">
      <w:start w:val="1"/>
      <w:numFmt w:val="lowerRoman"/>
      <w:lvlText w:val="%3."/>
      <w:lvlJc w:val="right"/>
      <w:pPr>
        <w:ind w:left="5770" w:hanging="180"/>
      </w:pPr>
    </w:lvl>
    <w:lvl w:ilvl="3">
      <w:start w:val="1"/>
      <w:numFmt w:val="decimal"/>
      <w:lvlText w:val="%4."/>
      <w:lvlJc w:val="left"/>
      <w:pPr>
        <w:ind w:left="6490" w:hanging="360"/>
      </w:pPr>
    </w:lvl>
    <w:lvl w:ilvl="4">
      <w:start w:val="1"/>
      <w:numFmt w:val="lowerLetter"/>
      <w:lvlText w:val="%5."/>
      <w:lvlJc w:val="left"/>
      <w:pPr>
        <w:ind w:left="7210" w:hanging="360"/>
      </w:pPr>
    </w:lvl>
    <w:lvl w:ilvl="5">
      <w:start w:val="1"/>
      <w:numFmt w:val="lowerRoman"/>
      <w:lvlText w:val="%6."/>
      <w:lvlJc w:val="right"/>
      <w:pPr>
        <w:ind w:left="7930" w:hanging="180"/>
      </w:pPr>
    </w:lvl>
    <w:lvl w:ilvl="6">
      <w:start w:val="1"/>
      <w:numFmt w:val="decimal"/>
      <w:lvlText w:val="%7."/>
      <w:lvlJc w:val="left"/>
      <w:pPr>
        <w:ind w:left="8650" w:hanging="360"/>
      </w:pPr>
    </w:lvl>
    <w:lvl w:ilvl="7">
      <w:start w:val="1"/>
      <w:numFmt w:val="lowerLetter"/>
      <w:lvlText w:val="%8."/>
      <w:lvlJc w:val="left"/>
      <w:pPr>
        <w:ind w:left="9370" w:hanging="360"/>
      </w:pPr>
    </w:lvl>
    <w:lvl w:ilvl="8">
      <w:start w:val="1"/>
      <w:numFmt w:val="lowerRoman"/>
      <w:lvlText w:val="%9."/>
      <w:lvlJc w:val="right"/>
      <w:pPr>
        <w:ind w:left="10090" w:hanging="180"/>
      </w:pPr>
    </w:lvl>
  </w:abstractNum>
  <w:abstractNum w:abstractNumId="1" w15:restartNumberingAfterBreak="0">
    <w:nsid w:val="3EF02DDD"/>
    <w:multiLevelType w:val="hybridMultilevel"/>
    <w:tmpl w:val="4DC4C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455541">
    <w:abstractNumId w:val="0"/>
  </w:num>
  <w:num w:numId="2" w16cid:durableId="1907758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DE9"/>
    <w:rsid w:val="000D2E26"/>
    <w:rsid w:val="00161609"/>
    <w:rsid w:val="00366A1D"/>
    <w:rsid w:val="004066F0"/>
    <w:rsid w:val="00484772"/>
    <w:rsid w:val="004C6CD1"/>
    <w:rsid w:val="00591879"/>
    <w:rsid w:val="005D3C2F"/>
    <w:rsid w:val="00690BBA"/>
    <w:rsid w:val="00724110"/>
    <w:rsid w:val="00727E4F"/>
    <w:rsid w:val="007F5DDC"/>
    <w:rsid w:val="00952E79"/>
    <w:rsid w:val="00996054"/>
    <w:rsid w:val="00A366A3"/>
    <w:rsid w:val="00B355B7"/>
    <w:rsid w:val="00C45DE9"/>
    <w:rsid w:val="00C936E2"/>
    <w:rsid w:val="00CF3E80"/>
    <w:rsid w:val="00D36757"/>
    <w:rsid w:val="00ED4717"/>
    <w:rsid w:val="00FC2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86EBA"/>
  <w15:chartTrackingRefBased/>
  <w15:docId w15:val="{78B3B72E-B492-4290-BD7C-B8ED02A6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609"/>
  </w:style>
  <w:style w:type="paragraph" w:styleId="Heading1">
    <w:name w:val="heading 1"/>
    <w:basedOn w:val="Normal"/>
    <w:next w:val="Normal"/>
    <w:link w:val="Heading1Char"/>
    <w:uiPriority w:val="9"/>
    <w:qFormat/>
    <w:rsid w:val="00C45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D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D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D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DE9"/>
    <w:rPr>
      <w:rFonts w:eastAsiaTheme="majorEastAsia" w:cstheme="majorBidi"/>
      <w:color w:val="272727" w:themeColor="text1" w:themeTint="D8"/>
    </w:rPr>
  </w:style>
  <w:style w:type="paragraph" w:styleId="Title">
    <w:name w:val="Title"/>
    <w:basedOn w:val="Normal"/>
    <w:next w:val="Normal"/>
    <w:link w:val="TitleChar"/>
    <w:uiPriority w:val="10"/>
    <w:qFormat/>
    <w:rsid w:val="00C45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DE9"/>
    <w:pPr>
      <w:spacing w:before="160"/>
      <w:jc w:val="center"/>
    </w:pPr>
    <w:rPr>
      <w:i/>
      <w:iCs/>
      <w:color w:val="404040" w:themeColor="text1" w:themeTint="BF"/>
    </w:rPr>
  </w:style>
  <w:style w:type="character" w:customStyle="1" w:styleId="QuoteChar">
    <w:name w:val="Quote Char"/>
    <w:basedOn w:val="DefaultParagraphFont"/>
    <w:link w:val="Quote"/>
    <w:uiPriority w:val="29"/>
    <w:rsid w:val="00C45DE9"/>
    <w:rPr>
      <w:i/>
      <w:iCs/>
      <w:color w:val="404040" w:themeColor="text1" w:themeTint="BF"/>
    </w:rPr>
  </w:style>
  <w:style w:type="paragraph" w:styleId="ListParagraph">
    <w:name w:val="List Paragraph"/>
    <w:basedOn w:val="Normal"/>
    <w:uiPriority w:val="34"/>
    <w:qFormat/>
    <w:rsid w:val="00C45DE9"/>
    <w:pPr>
      <w:ind w:left="720"/>
      <w:contextualSpacing/>
    </w:pPr>
  </w:style>
  <w:style w:type="character" w:styleId="IntenseEmphasis">
    <w:name w:val="Intense Emphasis"/>
    <w:basedOn w:val="DefaultParagraphFont"/>
    <w:uiPriority w:val="21"/>
    <w:qFormat/>
    <w:rsid w:val="00C45DE9"/>
    <w:rPr>
      <w:i/>
      <w:iCs/>
      <w:color w:val="0F4761" w:themeColor="accent1" w:themeShade="BF"/>
    </w:rPr>
  </w:style>
  <w:style w:type="paragraph" w:styleId="IntenseQuote">
    <w:name w:val="Intense Quote"/>
    <w:basedOn w:val="Normal"/>
    <w:next w:val="Normal"/>
    <w:link w:val="IntenseQuoteChar"/>
    <w:uiPriority w:val="30"/>
    <w:qFormat/>
    <w:rsid w:val="00C45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DE9"/>
    <w:rPr>
      <w:i/>
      <w:iCs/>
      <w:color w:val="0F4761" w:themeColor="accent1" w:themeShade="BF"/>
    </w:rPr>
  </w:style>
  <w:style w:type="character" w:styleId="IntenseReference">
    <w:name w:val="Intense Reference"/>
    <w:basedOn w:val="DefaultParagraphFont"/>
    <w:uiPriority w:val="32"/>
    <w:qFormat/>
    <w:rsid w:val="00C45DE9"/>
    <w:rPr>
      <w:b/>
      <w:bCs/>
      <w:smallCaps/>
      <w:color w:val="0F4761" w:themeColor="accent1" w:themeShade="BF"/>
      <w:spacing w:val="5"/>
    </w:rPr>
  </w:style>
  <w:style w:type="paragraph" w:styleId="Revision">
    <w:name w:val="Revision"/>
    <w:hidden/>
    <w:uiPriority w:val="99"/>
    <w:semiHidden/>
    <w:rsid w:val="00B355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474</Words>
  <Characters>2707</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Ion</dc:creator>
  <cp:keywords/>
  <dc:description/>
  <cp:lastModifiedBy>IOAN MICLEA</cp:lastModifiedBy>
  <cp:revision>9</cp:revision>
  <dcterms:created xsi:type="dcterms:W3CDTF">2024-07-22T10:15:00Z</dcterms:created>
  <dcterms:modified xsi:type="dcterms:W3CDTF">2024-07-22T13:49:00Z</dcterms:modified>
</cp:coreProperties>
</file>