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BA342A" w14:textId="3459A3B6" w:rsidR="004C530A" w:rsidRPr="002E160A" w:rsidRDefault="004C530A" w:rsidP="00F44C1F">
      <w:pPr>
        <w:ind w:left="0" w:hanging="2"/>
        <w:jc w:val="both"/>
        <w:outlineLvl w:val="9"/>
        <w:rPr>
          <w:rFonts w:ascii="Times New Roman" w:hAnsi="Times New Roman" w:cs="Times New Roman"/>
          <w:b/>
          <w:bCs/>
          <w:sz w:val="24"/>
          <w:szCs w:val="24"/>
        </w:rPr>
      </w:pPr>
      <w:r w:rsidRPr="002E160A">
        <w:rPr>
          <w:rFonts w:ascii="Times New Roman" w:hAnsi="Times New Roman" w:cs="Times New Roman"/>
          <w:b/>
          <w:bCs/>
          <w:sz w:val="24"/>
          <w:szCs w:val="24"/>
        </w:rPr>
        <w:t xml:space="preserve">The Romanian pupils who </w:t>
      </w:r>
      <w:r w:rsidR="002E160A" w:rsidRPr="002E160A">
        <w:rPr>
          <w:rFonts w:ascii="Times New Roman" w:hAnsi="Times New Roman" w:cs="Times New Roman"/>
          <w:b/>
          <w:bCs/>
          <w:sz w:val="24"/>
          <w:szCs w:val="24"/>
        </w:rPr>
        <w:t>received</w:t>
      </w:r>
      <w:r w:rsidRPr="002E1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4AF9" w:rsidRPr="002E160A">
        <w:rPr>
          <w:rFonts w:ascii="Times New Roman" w:hAnsi="Times New Roman" w:cs="Times New Roman"/>
          <w:b/>
          <w:bCs/>
          <w:sz w:val="24"/>
          <w:szCs w:val="24"/>
        </w:rPr>
        <w:t xml:space="preserve">gold, silver and bronze medals at the </w:t>
      </w:r>
      <w:r w:rsidR="002E160A" w:rsidRPr="002E160A">
        <w:rPr>
          <w:rFonts w:ascii="Times New Roman" w:hAnsi="Times New Roman" w:cs="Times New Roman"/>
          <w:b/>
          <w:bCs/>
          <w:sz w:val="24"/>
          <w:szCs w:val="24"/>
        </w:rPr>
        <w:t>International</w:t>
      </w:r>
      <w:r w:rsidR="00294AF9" w:rsidRPr="002E1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052F" w:rsidRPr="002E160A">
        <w:rPr>
          <w:rFonts w:ascii="Times New Roman" w:hAnsi="Times New Roman" w:cs="Times New Roman"/>
          <w:b/>
          <w:bCs/>
          <w:sz w:val="24"/>
          <w:szCs w:val="24"/>
        </w:rPr>
        <w:t>Mathemati</w:t>
      </w:r>
      <w:r w:rsidR="00820611" w:rsidRPr="002E160A">
        <w:rPr>
          <w:rFonts w:ascii="Times New Roman" w:hAnsi="Times New Roman" w:cs="Times New Roman"/>
          <w:b/>
          <w:bCs/>
          <w:sz w:val="24"/>
          <w:szCs w:val="24"/>
        </w:rPr>
        <w:t>cal</w:t>
      </w:r>
      <w:r w:rsidR="00294AF9" w:rsidRPr="002E160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7052F" w:rsidRPr="002E160A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294AF9" w:rsidRPr="002E160A">
        <w:rPr>
          <w:rFonts w:ascii="Times New Roman" w:hAnsi="Times New Roman" w:cs="Times New Roman"/>
          <w:b/>
          <w:bCs/>
          <w:sz w:val="24"/>
          <w:szCs w:val="24"/>
        </w:rPr>
        <w:t xml:space="preserve">lympiad, coordinated by </w:t>
      </w:r>
      <w:r w:rsidR="002E160A" w:rsidRPr="002E160A">
        <w:rPr>
          <w:rFonts w:ascii="Times New Roman" w:hAnsi="Times New Roman" w:cs="Times New Roman"/>
          <w:b/>
          <w:bCs/>
          <w:sz w:val="24"/>
          <w:szCs w:val="24"/>
        </w:rPr>
        <w:t>associate</w:t>
      </w:r>
      <w:r w:rsidR="00294AF9" w:rsidRPr="002E160A">
        <w:rPr>
          <w:rFonts w:ascii="Times New Roman" w:hAnsi="Times New Roman" w:cs="Times New Roman"/>
          <w:b/>
          <w:bCs/>
          <w:sz w:val="24"/>
          <w:szCs w:val="24"/>
        </w:rPr>
        <w:t xml:space="preserve"> professor </w:t>
      </w:r>
      <w:r w:rsidR="00294AF9" w:rsidRPr="002E160A">
        <w:rPr>
          <w:rFonts w:ascii="Times New Roman" w:hAnsi="Times New Roman" w:cs="Times New Roman"/>
          <w:b/>
          <w:bCs/>
          <w:sz w:val="24"/>
          <w:szCs w:val="24"/>
        </w:rPr>
        <w:t>Cătălin-Liviu Gherghe</w:t>
      </w:r>
      <w:r w:rsidR="00294AF9" w:rsidRPr="002E160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F14EB8" w:rsidRPr="002E160A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294AF9" w:rsidRPr="002E160A">
        <w:rPr>
          <w:rFonts w:ascii="Times New Roman" w:hAnsi="Times New Roman" w:cs="Times New Roman"/>
          <w:b/>
          <w:bCs/>
          <w:sz w:val="24"/>
          <w:szCs w:val="24"/>
        </w:rPr>
        <w:t>ean of the UB Faculty of Mathematics and Computer Science</w:t>
      </w:r>
    </w:p>
    <w:p w14:paraId="3E4BC1D9" w14:textId="35ACED64" w:rsidR="00F14EB8" w:rsidRPr="002E160A" w:rsidRDefault="00F14EB8" w:rsidP="00F44C1F">
      <w:pPr>
        <w:ind w:leftChars="0" w:left="0" w:firstLineChars="0" w:firstLine="0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Romanian pupils have once again obtained a </w:t>
      </w:r>
      <w:r w:rsidR="002E160A" w:rsidRPr="002E160A">
        <w:rPr>
          <w:rFonts w:ascii="Times New Roman" w:eastAsia="Times New Roman" w:hAnsi="Times New Roman" w:cs="Times New Roman"/>
          <w:sz w:val="24"/>
          <w:szCs w:val="24"/>
        </w:rPr>
        <w:t>remarkable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 result at the 6</w:t>
      </w:r>
      <w:r w:rsidR="00B7052F" w:rsidRPr="002E160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99039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</w:t>
      </w:r>
      <w:r w:rsidR="00990390" w:rsidRPr="0099039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h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 edition of the </w:t>
      </w:r>
      <w:r w:rsidR="00B7052F" w:rsidRPr="002E160A">
        <w:rPr>
          <w:rFonts w:ascii="Times New Roman" w:eastAsia="Times New Roman" w:hAnsi="Times New Roman" w:cs="Times New Roman"/>
          <w:sz w:val="24"/>
          <w:szCs w:val="24"/>
        </w:rPr>
        <w:t xml:space="preserve">International </w:t>
      </w:r>
      <w:r w:rsidR="001A6C3B" w:rsidRPr="002E160A">
        <w:rPr>
          <w:rFonts w:ascii="Times New Roman" w:eastAsia="Times New Roman" w:hAnsi="Times New Roman" w:cs="Times New Roman"/>
          <w:sz w:val="24"/>
          <w:szCs w:val="24"/>
        </w:rPr>
        <w:t>Mathematic</w:t>
      </w:r>
      <w:r w:rsidR="00820611" w:rsidRPr="002E160A">
        <w:rPr>
          <w:rFonts w:ascii="Times New Roman" w:eastAsia="Times New Roman" w:hAnsi="Times New Roman" w:cs="Times New Roman"/>
          <w:sz w:val="24"/>
          <w:szCs w:val="24"/>
        </w:rPr>
        <w:t>al</w:t>
      </w:r>
      <w:r w:rsidR="001A6C3B" w:rsidRPr="002E160A">
        <w:rPr>
          <w:rFonts w:ascii="Times New Roman" w:eastAsia="Times New Roman" w:hAnsi="Times New Roman" w:cs="Times New Roman"/>
          <w:sz w:val="24"/>
          <w:szCs w:val="24"/>
        </w:rPr>
        <w:t xml:space="preserve"> Olympiad (IMO in Great Britain)</w:t>
      </w:r>
      <w:r w:rsidR="00CC0F28" w:rsidRPr="002E16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C0F28" w:rsidRPr="002E160A">
        <w:rPr>
          <w:rFonts w:ascii="Times New Roman" w:eastAsia="Times New Roman" w:hAnsi="Times New Roman" w:cs="Times New Roman"/>
          <w:b/>
          <w:bCs/>
          <w:sz w:val="24"/>
          <w:szCs w:val="24"/>
        </w:rPr>
        <w:t>a gold medal, 4 silver medals and one bronze medal</w:t>
      </w:r>
      <w:r w:rsidR="00CC0F28" w:rsidRPr="002E160A">
        <w:rPr>
          <w:rFonts w:ascii="Times New Roman" w:eastAsia="Times New Roman" w:hAnsi="Times New Roman" w:cs="Times New Roman"/>
          <w:sz w:val="24"/>
          <w:szCs w:val="24"/>
        </w:rPr>
        <w:t xml:space="preserve">, thus placing Romania </w:t>
      </w:r>
      <w:r w:rsidR="008477FE" w:rsidRPr="002E160A">
        <w:rPr>
          <w:rFonts w:ascii="Times New Roman" w:eastAsia="Times New Roman" w:hAnsi="Times New Roman" w:cs="Times New Roman"/>
          <w:sz w:val="24"/>
          <w:szCs w:val="24"/>
        </w:rPr>
        <w:t>on 12</w:t>
      </w:r>
      <w:r w:rsidR="008477FE" w:rsidRPr="0099039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8477FE" w:rsidRPr="002E160A">
        <w:rPr>
          <w:rFonts w:ascii="Times New Roman" w:eastAsia="Times New Roman" w:hAnsi="Times New Roman" w:cs="Times New Roman"/>
          <w:sz w:val="24"/>
          <w:szCs w:val="24"/>
        </w:rPr>
        <w:t xml:space="preserve"> place at world level from 108 </w:t>
      </w:r>
      <w:r w:rsidR="002E160A" w:rsidRPr="002E160A">
        <w:rPr>
          <w:rFonts w:ascii="Times New Roman" w:eastAsia="Times New Roman" w:hAnsi="Times New Roman" w:cs="Times New Roman"/>
          <w:sz w:val="24"/>
          <w:szCs w:val="24"/>
        </w:rPr>
        <w:t>countries</w:t>
      </w:r>
      <w:r w:rsidR="008477FE" w:rsidRPr="002E160A">
        <w:rPr>
          <w:rFonts w:ascii="Times New Roman" w:eastAsia="Times New Roman" w:hAnsi="Times New Roman" w:cs="Times New Roman"/>
          <w:sz w:val="24"/>
          <w:szCs w:val="24"/>
        </w:rPr>
        <w:t xml:space="preserve"> participating to the competition. </w:t>
      </w:r>
      <w:r w:rsidR="00432BD7" w:rsidRPr="002E160A">
        <w:rPr>
          <w:rFonts w:ascii="Times New Roman" w:eastAsia="Times New Roman" w:hAnsi="Times New Roman" w:cs="Times New Roman"/>
          <w:sz w:val="24"/>
          <w:szCs w:val="24"/>
        </w:rPr>
        <w:t>The international contest took place between July 11</w:t>
      </w:r>
      <w:r w:rsidR="00432BD7" w:rsidRPr="0099039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432BD7" w:rsidRPr="002E160A">
        <w:rPr>
          <w:rFonts w:ascii="Times New Roman" w:eastAsia="Times New Roman" w:hAnsi="Times New Roman" w:cs="Times New Roman"/>
          <w:sz w:val="24"/>
          <w:szCs w:val="24"/>
        </w:rPr>
        <w:t xml:space="preserve"> – 22</w:t>
      </w:r>
      <w:r w:rsidR="00432BD7" w:rsidRPr="0099039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nd</w:t>
      </w:r>
      <w:r w:rsidR="00990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BD7" w:rsidRPr="002E160A">
        <w:rPr>
          <w:rFonts w:ascii="Times New Roman" w:eastAsia="Times New Roman" w:hAnsi="Times New Roman" w:cs="Times New Roman"/>
          <w:sz w:val="24"/>
          <w:szCs w:val="24"/>
        </w:rPr>
        <w:t xml:space="preserve">2024 in Bath, Great Britain, and reunited 600 participants. </w:t>
      </w:r>
    </w:p>
    <w:p w14:paraId="63BADA8C" w14:textId="461BE4AD" w:rsidR="00CE6A88" w:rsidRPr="002E160A" w:rsidRDefault="00432BD7" w:rsidP="00F44C1F">
      <w:pPr>
        <w:ind w:left="0" w:hanging="2"/>
        <w:jc w:val="both"/>
        <w:outlineLvl w:val="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As in </w:t>
      </w:r>
      <w:r w:rsidR="00990390">
        <w:rPr>
          <w:rFonts w:ascii="Times New Roman" w:eastAsia="Times New Roman" w:hAnsi="Times New Roman" w:cs="Times New Roman"/>
          <w:sz w:val="24"/>
          <w:szCs w:val="24"/>
        </w:rPr>
        <w:t>t</w:t>
      </w:r>
      <w:r w:rsidR="00CE6A88" w:rsidRPr="002E160A">
        <w:rPr>
          <w:rFonts w:ascii="Times New Roman" w:eastAsia="Times New Roman" w:hAnsi="Times New Roman" w:cs="Times New Roman"/>
          <w:sz w:val="24"/>
          <w:szCs w:val="24"/>
        </w:rPr>
        <w:t>he previous years of the competition, the Romanian lot was coordinated by assoc</w:t>
      </w:r>
      <w:r w:rsidR="009806B0" w:rsidRPr="002E160A">
        <w:rPr>
          <w:rFonts w:ascii="Times New Roman" w:eastAsia="Times New Roman" w:hAnsi="Times New Roman" w:cs="Times New Roman"/>
          <w:sz w:val="24"/>
          <w:szCs w:val="24"/>
        </w:rPr>
        <w:t>ia</w:t>
      </w:r>
      <w:r w:rsidR="00CE6A88" w:rsidRPr="002E160A">
        <w:rPr>
          <w:rFonts w:ascii="Times New Roman" w:eastAsia="Times New Roman" w:hAnsi="Times New Roman" w:cs="Times New Roman"/>
          <w:sz w:val="24"/>
          <w:szCs w:val="24"/>
        </w:rPr>
        <w:t xml:space="preserve">te professor </w:t>
      </w:r>
      <w:r w:rsidR="00CE6A88" w:rsidRPr="002E160A">
        <w:rPr>
          <w:rFonts w:ascii="Times New Roman" w:hAnsi="Times New Roman" w:cs="Times New Roman"/>
          <w:b/>
          <w:sz w:val="24"/>
          <w:szCs w:val="24"/>
        </w:rPr>
        <w:t>Cătălin-Liviu Gherghe</w:t>
      </w:r>
      <w:r w:rsidR="00CE6A88" w:rsidRPr="002E160A">
        <w:rPr>
          <w:rFonts w:ascii="Times New Roman" w:hAnsi="Times New Roman" w:cs="Times New Roman"/>
          <w:b/>
          <w:sz w:val="24"/>
          <w:szCs w:val="24"/>
        </w:rPr>
        <w:t>,</w:t>
      </w:r>
      <w:r w:rsidR="009806B0" w:rsidRPr="002E160A">
        <w:rPr>
          <w:rFonts w:ascii="Times New Roman" w:hAnsi="Times New Roman" w:cs="Times New Roman"/>
          <w:b/>
          <w:sz w:val="24"/>
          <w:szCs w:val="24"/>
        </w:rPr>
        <w:t xml:space="preserve"> PhD,</w:t>
      </w:r>
      <w:r w:rsidR="00CE6A88" w:rsidRPr="002E16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6A88" w:rsidRPr="002E160A">
        <w:rPr>
          <w:rFonts w:ascii="Times New Roman" w:hAnsi="Times New Roman" w:cs="Times New Roman"/>
          <w:bCs/>
          <w:sz w:val="24"/>
          <w:szCs w:val="24"/>
        </w:rPr>
        <w:t xml:space="preserve">the dean of the UB Faculty of Mathematics and Computer Science, </w:t>
      </w:r>
      <w:r w:rsidR="009806B0" w:rsidRPr="002E160A">
        <w:rPr>
          <w:rFonts w:ascii="Times New Roman" w:hAnsi="Times New Roman" w:cs="Times New Roman"/>
          <w:bCs/>
          <w:sz w:val="24"/>
          <w:szCs w:val="24"/>
        </w:rPr>
        <w:t xml:space="preserve">and was accompanied by </w:t>
      </w:r>
      <w:r w:rsidR="009806B0" w:rsidRPr="002E160A">
        <w:rPr>
          <w:rFonts w:ascii="Times New Roman" w:hAnsi="Times New Roman" w:cs="Times New Roman"/>
          <w:b/>
          <w:sz w:val="24"/>
          <w:szCs w:val="24"/>
        </w:rPr>
        <w:t xml:space="preserve">lecturer Mihai </w:t>
      </w:r>
      <w:proofErr w:type="spellStart"/>
      <w:r w:rsidR="009806B0" w:rsidRPr="002E160A">
        <w:rPr>
          <w:rFonts w:ascii="Times New Roman" w:hAnsi="Times New Roman" w:cs="Times New Roman"/>
          <w:b/>
          <w:sz w:val="24"/>
          <w:szCs w:val="24"/>
        </w:rPr>
        <w:t>Chiș</w:t>
      </w:r>
      <w:proofErr w:type="spellEnd"/>
      <w:r w:rsidR="009806B0" w:rsidRPr="002E160A">
        <w:rPr>
          <w:rFonts w:ascii="Times New Roman" w:hAnsi="Times New Roman" w:cs="Times New Roman"/>
          <w:b/>
          <w:sz w:val="24"/>
          <w:szCs w:val="24"/>
        </w:rPr>
        <w:t xml:space="preserve">, PhD, </w:t>
      </w:r>
      <w:r w:rsidR="000067BE" w:rsidRPr="002E160A">
        <w:rPr>
          <w:rFonts w:ascii="Times New Roman" w:hAnsi="Times New Roman" w:cs="Times New Roman"/>
          <w:bCs/>
          <w:sz w:val="24"/>
          <w:szCs w:val="24"/>
        </w:rPr>
        <w:t xml:space="preserve">teaching staff at the Faculty </w:t>
      </w:r>
      <w:r w:rsidR="002E160A" w:rsidRPr="002E160A">
        <w:rPr>
          <w:rFonts w:ascii="Times New Roman" w:hAnsi="Times New Roman" w:cs="Times New Roman"/>
          <w:bCs/>
          <w:sz w:val="24"/>
          <w:szCs w:val="24"/>
        </w:rPr>
        <w:t>of</w:t>
      </w:r>
      <w:r w:rsidR="000067BE" w:rsidRPr="002E160A">
        <w:rPr>
          <w:rFonts w:ascii="Times New Roman" w:hAnsi="Times New Roman" w:cs="Times New Roman"/>
          <w:bCs/>
          <w:sz w:val="24"/>
          <w:szCs w:val="24"/>
        </w:rPr>
        <w:t xml:space="preserve"> Mathematics and Computer Science from the West University in </w:t>
      </w:r>
      <w:proofErr w:type="spellStart"/>
      <w:r w:rsidR="000067BE" w:rsidRPr="002E160A">
        <w:rPr>
          <w:rFonts w:ascii="Times New Roman" w:hAnsi="Times New Roman" w:cs="Times New Roman"/>
          <w:bCs/>
          <w:sz w:val="24"/>
          <w:szCs w:val="24"/>
        </w:rPr>
        <w:t>Timișoara</w:t>
      </w:r>
      <w:proofErr w:type="spellEnd"/>
      <w:r w:rsidR="000067BE" w:rsidRPr="002E160A">
        <w:rPr>
          <w:rFonts w:ascii="Times New Roman" w:hAnsi="Times New Roman" w:cs="Times New Roman"/>
          <w:bCs/>
          <w:sz w:val="24"/>
          <w:szCs w:val="24"/>
        </w:rPr>
        <w:t xml:space="preserve">, and by </w:t>
      </w:r>
      <w:r w:rsidR="00475EAE" w:rsidRPr="002E160A">
        <w:rPr>
          <w:rFonts w:ascii="Times New Roman" w:hAnsi="Times New Roman" w:cs="Times New Roman"/>
          <w:b/>
          <w:sz w:val="24"/>
          <w:szCs w:val="24"/>
        </w:rPr>
        <w:t xml:space="preserve">Lucian </w:t>
      </w:r>
      <w:proofErr w:type="spellStart"/>
      <w:r w:rsidR="00475EAE" w:rsidRPr="002E160A">
        <w:rPr>
          <w:rFonts w:ascii="Times New Roman" w:hAnsi="Times New Roman" w:cs="Times New Roman"/>
          <w:b/>
          <w:sz w:val="24"/>
          <w:szCs w:val="24"/>
        </w:rPr>
        <w:t>Țurea</w:t>
      </w:r>
      <w:proofErr w:type="spellEnd"/>
      <w:r w:rsidR="00475EAE" w:rsidRPr="002E160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75EAE" w:rsidRPr="002E160A">
        <w:rPr>
          <w:rFonts w:ascii="Times New Roman" w:hAnsi="Times New Roman" w:cs="Times New Roman"/>
          <w:bCs/>
          <w:sz w:val="24"/>
          <w:szCs w:val="24"/>
        </w:rPr>
        <w:t xml:space="preserve">a former international Olympian at IMO, alumnus of the Faculty of </w:t>
      </w:r>
      <w:r w:rsidR="002E160A" w:rsidRPr="002E160A">
        <w:rPr>
          <w:rFonts w:ascii="Times New Roman" w:hAnsi="Times New Roman" w:cs="Times New Roman"/>
          <w:bCs/>
          <w:sz w:val="24"/>
          <w:szCs w:val="24"/>
        </w:rPr>
        <w:t>Mathematics</w:t>
      </w:r>
      <w:r w:rsidR="00475EAE" w:rsidRPr="002E160A">
        <w:rPr>
          <w:rFonts w:ascii="Times New Roman" w:hAnsi="Times New Roman" w:cs="Times New Roman"/>
          <w:bCs/>
          <w:sz w:val="24"/>
          <w:szCs w:val="24"/>
        </w:rPr>
        <w:t xml:space="preserve"> and Computer Science at the University of Bucharest and representative of the Society of Mathematical Science in Romania (SSMR).</w:t>
      </w:r>
    </w:p>
    <w:p w14:paraId="242DB4E2" w14:textId="7AE92BF0" w:rsidR="00F44C1F" w:rsidRPr="002E160A" w:rsidRDefault="00475EAE" w:rsidP="00F44C1F">
      <w:pPr>
        <w:ind w:left="0" w:hanging="2"/>
        <w:jc w:val="both"/>
        <w:outlineLvl w:val="9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E160A">
        <w:rPr>
          <w:rFonts w:ascii="Times New Roman" w:hAnsi="Times New Roman" w:cs="Times New Roman"/>
          <w:sz w:val="24"/>
          <w:szCs w:val="24"/>
        </w:rPr>
        <w:t xml:space="preserve">The winners of the </w:t>
      </w:r>
      <w:hyperlink r:id="rId7" w:history="1">
        <w:r w:rsidRPr="002E160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2024 International Mathematic</w:t>
        </w:r>
        <w:r w:rsidR="00820611" w:rsidRPr="002E160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al</w:t>
        </w:r>
        <w:r w:rsidRPr="002E160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 xml:space="preserve"> Olympiad (IMO </w:t>
        </w:r>
        <w:r w:rsidR="004D47BD" w:rsidRPr="002E160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2024</w:t>
        </w:r>
        <w:r w:rsidRPr="002E160A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)</w:t>
        </w:r>
      </w:hyperlink>
      <w:r w:rsidRPr="002E160A">
        <w:rPr>
          <w:rFonts w:ascii="Times New Roman" w:hAnsi="Times New Roman" w:cs="Times New Roman"/>
          <w:sz w:val="24"/>
          <w:szCs w:val="24"/>
        </w:rPr>
        <w:t xml:space="preserve">, </w:t>
      </w:r>
      <w:r w:rsidR="004D47BD" w:rsidRPr="002E160A">
        <w:rPr>
          <w:rFonts w:ascii="Times New Roman" w:hAnsi="Times New Roman" w:cs="Times New Roman"/>
          <w:sz w:val="24"/>
          <w:szCs w:val="24"/>
        </w:rPr>
        <w:t>who obtained a gold medal, 4 silver medals and one bronze medal, are:</w:t>
      </w:r>
      <w:r w:rsidR="00D61CE3" w:rsidRPr="002E160A">
        <w:rPr>
          <w:rFonts w:ascii="Times New Roman" w:hAnsi="Times New Roman" w:cs="Times New Roman"/>
          <w:sz w:val="24"/>
          <w:szCs w:val="24"/>
        </w:rPr>
        <w:t xml:space="preserve"> </w:t>
      </w:r>
      <w:r w:rsidR="00D61CE3" w:rsidRPr="002E160A">
        <w:rPr>
          <w:rFonts w:ascii="Times New Roman" w:hAnsi="Times New Roman" w:cs="Times New Roman"/>
          <w:b/>
          <w:sz w:val="24"/>
          <w:szCs w:val="24"/>
        </w:rPr>
        <w:t>Pavel Ciurea</w:t>
      </w:r>
      <w:r w:rsidR="00D61CE3" w:rsidRPr="002E160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61CE3" w:rsidRPr="002E160A">
        <w:rPr>
          <w:rFonts w:ascii="Times New Roman" w:hAnsi="Times New Roman" w:cs="Times New Roman"/>
          <w:bCs/>
          <w:sz w:val="24"/>
          <w:szCs w:val="24"/>
        </w:rPr>
        <w:t>9</w:t>
      </w:r>
      <w:r w:rsidR="00D61CE3" w:rsidRPr="00990390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 w:rsidR="00D61CE3" w:rsidRPr="002E160A">
        <w:rPr>
          <w:rFonts w:ascii="Times New Roman" w:hAnsi="Times New Roman" w:cs="Times New Roman"/>
          <w:bCs/>
          <w:sz w:val="24"/>
          <w:szCs w:val="24"/>
        </w:rPr>
        <w:t xml:space="preserve"> grade pupil at the </w:t>
      </w:r>
      <w:r w:rsidR="00CC18CF" w:rsidRPr="002E160A">
        <w:rPr>
          <w:rFonts w:ascii="Times New Roman" w:hAnsi="Times New Roman" w:cs="Times New Roman"/>
          <w:bCs/>
          <w:sz w:val="24"/>
          <w:szCs w:val="24"/>
        </w:rPr>
        <w:t xml:space="preserve">International Computer Science Highschool in Bucharest, </w:t>
      </w:r>
      <w:r w:rsidR="00CC18CF" w:rsidRPr="002E160A">
        <w:rPr>
          <w:rFonts w:ascii="Times New Roman" w:hAnsi="Times New Roman" w:cs="Times New Roman"/>
          <w:b/>
          <w:sz w:val="24"/>
          <w:szCs w:val="24"/>
        </w:rPr>
        <w:t xml:space="preserve">who obtained </w:t>
      </w:r>
      <w:r w:rsidR="003A627A" w:rsidRPr="002E160A">
        <w:rPr>
          <w:rFonts w:ascii="Times New Roman" w:hAnsi="Times New Roman" w:cs="Times New Roman"/>
          <w:b/>
          <w:sz w:val="24"/>
          <w:szCs w:val="24"/>
        </w:rPr>
        <w:t>the gold medal</w:t>
      </w:r>
      <w:r w:rsidR="003A627A" w:rsidRPr="002E160A">
        <w:rPr>
          <w:rFonts w:ascii="Times New Roman" w:hAnsi="Times New Roman" w:cs="Times New Roman"/>
          <w:bCs/>
          <w:sz w:val="24"/>
          <w:szCs w:val="24"/>
        </w:rPr>
        <w:t xml:space="preserve"> in the competition.  Last year he </w:t>
      </w:r>
      <w:r w:rsidR="002E160A" w:rsidRPr="002E160A">
        <w:rPr>
          <w:rFonts w:ascii="Times New Roman" w:hAnsi="Times New Roman" w:cs="Times New Roman"/>
          <w:bCs/>
          <w:sz w:val="24"/>
          <w:szCs w:val="24"/>
        </w:rPr>
        <w:t>successfully</w:t>
      </w:r>
      <w:r w:rsidR="0006633F" w:rsidRPr="002E160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4868">
        <w:rPr>
          <w:rFonts w:ascii="Times New Roman" w:hAnsi="Times New Roman" w:cs="Times New Roman"/>
          <w:bCs/>
          <w:sz w:val="24"/>
          <w:szCs w:val="24"/>
        </w:rPr>
        <w:t>attended his</w:t>
      </w:r>
      <w:r w:rsidR="0006633F" w:rsidRPr="002E160A">
        <w:rPr>
          <w:rFonts w:ascii="Times New Roman" w:hAnsi="Times New Roman" w:cs="Times New Roman"/>
          <w:bCs/>
          <w:sz w:val="24"/>
          <w:szCs w:val="24"/>
        </w:rPr>
        <w:t xml:space="preserve"> first IMO edition, securing a gold medal. </w:t>
      </w:r>
    </w:p>
    <w:p w14:paraId="490F76E9" w14:textId="51D0C0CB" w:rsidR="0006633F" w:rsidRPr="002E160A" w:rsidRDefault="00922A75" w:rsidP="00F44C1F">
      <w:pPr>
        <w:ind w:left="0" w:hanging="2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2E160A">
        <w:rPr>
          <w:rStyle w:val="Robust"/>
          <w:rFonts w:ascii="Times New Roman" w:hAnsi="Times New Roman" w:cs="Times New Roman"/>
          <w:sz w:val="24"/>
          <w:szCs w:val="24"/>
        </w:rPr>
        <w:t>Andrei Vila, David-Andrei Anghel</w:t>
      </w:r>
      <w:r w:rsidRPr="002E160A">
        <w:rPr>
          <w:rStyle w:val="Accentuat"/>
          <w:rFonts w:ascii="Times New Roman" w:hAnsi="Times New Roman" w:cs="Times New Roman"/>
          <w:sz w:val="24"/>
          <w:szCs w:val="24"/>
        </w:rPr>
        <w:t xml:space="preserve"> </w:t>
      </w:r>
      <w:r w:rsidR="0006633F" w:rsidRPr="002E160A">
        <w:rPr>
          <w:rStyle w:val="Accentuat"/>
          <w:rFonts w:ascii="Times New Roman" w:hAnsi="Times New Roman" w:cs="Times New Roman"/>
          <w:i w:val="0"/>
          <w:sz w:val="24"/>
          <w:szCs w:val="24"/>
        </w:rPr>
        <w:t>and</w:t>
      </w:r>
      <w:r w:rsidRPr="002E160A">
        <w:rPr>
          <w:rStyle w:val="Accentuat"/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2E160A">
        <w:rPr>
          <w:rStyle w:val="Robust"/>
          <w:rFonts w:ascii="Times New Roman" w:hAnsi="Times New Roman" w:cs="Times New Roman"/>
          <w:sz w:val="24"/>
          <w:szCs w:val="24"/>
        </w:rPr>
        <w:t xml:space="preserve">Vlad-Titus </w:t>
      </w:r>
      <w:proofErr w:type="spellStart"/>
      <w:r w:rsidRPr="002E160A">
        <w:rPr>
          <w:rStyle w:val="Robust"/>
          <w:rFonts w:ascii="Times New Roman" w:hAnsi="Times New Roman" w:cs="Times New Roman"/>
          <w:sz w:val="24"/>
          <w:szCs w:val="24"/>
        </w:rPr>
        <w:t>Spǎtaru</w:t>
      </w:r>
      <w:proofErr w:type="spellEnd"/>
      <w:r w:rsidRPr="002E160A">
        <w:rPr>
          <w:rFonts w:ascii="Times New Roman" w:hAnsi="Times New Roman" w:cs="Times New Roman"/>
          <w:sz w:val="24"/>
          <w:szCs w:val="24"/>
        </w:rPr>
        <w:t xml:space="preserve">, </w:t>
      </w:r>
      <w:r w:rsidR="00DB67F9" w:rsidRPr="002E160A">
        <w:rPr>
          <w:rFonts w:ascii="Times New Roman" w:hAnsi="Times New Roman" w:cs="Times New Roman"/>
          <w:sz w:val="24"/>
          <w:szCs w:val="24"/>
        </w:rPr>
        <w:t xml:space="preserve">also coming from the </w:t>
      </w:r>
      <w:r w:rsidR="00DB67F9" w:rsidRPr="002E160A">
        <w:rPr>
          <w:rFonts w:ascii="Times New Roman" w:hAnsi="Times New Roman" w:cs="Times New Roman"/>
          <w:bCs/>
          <w:sz w:val="24"/>
          <w:szCs w:val="24"/>
        </w:rPr>
        <w:t>International Computer Science Highschool in Bucharest</w:t>
      </w:r>
      <w:r w:rsidR="00DB67F9" w:rsidRPr="002E160A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DB67F9" w:rsidRPr="002E160A">
        <w:rPr>
          <w:rStyle w:val="Robust"/>
          <w:rFonts w:ascii="Times New Roman" w:hAnsi="Times New Roman" w:cs="Times New Roman"/>
          <w:sz w:val="24"/>
          <w:szCs w:val="24"/>
        </w:rPr>
        <w:t>Andrei-Giovani </w:t>
      </w:r>
      <w:proofErr w:type="spellStart"/>
      <w:r w:rsidR="00DB67F9" w:rsidRPr="002E160A">
        <w:rPr>
          <w:rStyle w:val="Robust"/>
          <w:rFonts w:ascii="Times New Roman" w:hAnsi="Times New Roman" w:cs="Times New Roman"/>
          <w:sz w:val="24"/>
          <w:szCs w:val="24"/>
        </w:rPr>
        <w:t>Chiriță</w:t>
      </w:r>
      <w:proofErr w:type="spellEnd"/>
      <w:r w:rsidR="00DB67F9" w:rsidRPr="002E160A">
        <w:rPr>
          <w:rStyle w:val="Robust"/>
          <w:rFonts w:ascii="Times New Roman" w:hAnsi="Times New Roman" w:cs="Times New Roman"/>
          <w:sz w:val="24"/>
          <w:szCs w:val="24"/>
        </w:rPr>
        <w:t xml:space="preserve">, </w:t>
      </w:r>
      <w:r w:rsidR="00DB67F9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pupil at the</w:t>
      </w:r>
      <w:r w:rsidR="00BE4FF7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 xml:space="preserve"> Tudor </w:t>
      </w:r>
      <w:proofErr w:type="spellStart"/>
      <w:r w:rsidR="00BE4FF7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Vianu</w:t>
      </w:r>
      <w:proofErr w:type="spellEnd"/>
      <w:r w:rsidR="00DB67F9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BE4FF7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National Computer Science College in Bucharest, managed to obtain</w:t>
      </w:r>
      <w:r w:rsidR="002B2A4B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 xml:space="preserve"> silver medals. Andrei Vila, who was at his first </w:t>
      </w:r>
      <w:r w:rsidR="00214868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attendance</w:t>
      </w:r>
      <w:r w:rsidR="002B2A4B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, o</w:t>
      </w:r>
      <w:r w:rsidR="00451E1B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 xml:space="preserve">btained the remarkable </w:t>
      </w:r>
      <w:r w:rsidR="00214868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performance</w:t>
      </w:r>
      <w:r w:rsidR="00451E1B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 xml:space="preserve"> of solving 4 math problems</w:t>
      </w:r>
      <w:r w:rsidR="00F74D48" w:rsidRPr="00F74D48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F74D48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perfectly</w:t>
      </w:r>
      <w:r w:rsidR="00F74D48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,</w:t>
      </w:r>
      <w:r w:rsidR="007C4C99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 xml:space="preserve"> which </w:t>
      </w:r>
      <w:r w:rsidR="00214868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account</w:t>
      </w:r>
      <w:r w:rsidR="00F74D48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7C4C99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 xml:space="preserve"> as 28 point</w:t>
      </w:r>
      <w:r w:rsidR="00F74D48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s</w:t>
      </w:r>
      <w:r w:rsidR="007C4C99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 xml:space="preserve">, 29 points being the reference mark for the </w:t>
      </w:r>
      <w:r w:rsidR="00990390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g</w:t>
      </w:r>
      <w:r w:rsidR="007C4C99" w:rsidRPr="002E160A">
        <w:rPr>
          <w:rStyle w:val="Robust"/>
          <w:rFonts w:ascii="Times New Roman" w:hAnsi="Times New Roman" w:cs="Times New Roman"/>
          <w:b w:val="0"/>
          <w:bCs w:val="0"/>
          <w:sz w:val="24"/>
          <w:szCs w:val="24"/>
        </w:rPr>
        <w:t>old medal.</w:t>
      </w:r>
      <w:r w:rsidR="007C4C99" w:rsidRPr="002E160A">
        <w:rPr>
          <w:rStyle w:val="Robust"/>
          <w:rFonts w:ascii="Times New Roman" w:hAnsi="Times New Roman" w:cs="Times New Roman"/>
          <w:sz w:val="24"/>
          <w:szCs w:val="24"/>
        </w:rPr>
        <w:t xml:space="preserve"> </w:t>
      </w:r>
      <w:r w:rsidR="007C4C99" w:rsidRPr="002E160A">
        <w:rPr>
          <w:rFonts w:ascii="Times New Roman" w:hAnsi="Times New Roman" w:cs="Times New Roman"/>
          <w:sz w:val="24"/>
          <w:szCs w:val="24"/>
        </w:rPr>
        <w:t>David-Andrei Anghel</w:t>
      </w:r>
      <w:r w:rsidR="007C4C99" w:rsidRPr="002E160A">
        <w:rPr>
          <w:rFonts w:ascii="Times New Roman" w:hAnsi="Times New Roman" w:cs="Times New Roman"/>
          <w:sz w:val="24"/>
          <w:szCs w:val="24"/>
        </w:rPr>
        <w:t xml:space="preserve"> obtained </w:t>
      </w:r>
      <w:r w:rsidR="00F46E2B" w:rsidRPr="002E160A">
        <w:rPr>
          <w:rFonts w:ascii="Times New Roman" w:hAnsi="Times New Roman" w:cs="Times New Roman"/>
          <w:sz w:val="24"/>
          <w:szCs w:val="24"/>
        </w:rPr>
        <w:t xml:space="preserve">gold medals in 2022 and 2024, and a silver medal in 2021. </w:t>
      </w:r>
    </w:p>
    <w:p w14:paraId="21A91C68" w14:textId="6CDE3DF8" w:rsidR="00F44C1F" w:rsidRPr="002E160A" w:rsidRDefault="00D36872" w:rsidP="00F44C1F">
      <w:pPr>
        <w:ind w:left="0" w:hanging="2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2E160A">
        <w:rPr>
          <w:rStyle w:val="Robust"/>
          <w:rFonts w:ascii="Times New Roman" w:hAnsi="Times New Roman" w:cs="Times New Roman"/>
          <w:sz w:val="24"/>
          <w:szCs w:val="24"/>
        </w:rPr>
        <w:t>Aida Mitroi</w:t>
      </w:r>
      <w:r w:rsidRPr="002E160A">
        <w:rPr>
          <w:rFonts w:ascii="Times New Roman" w:hAnsi="Times New Roman" w:cs="Times New Roman"/>
          <w:sz w:val="24"/>
          <w:szCs w:val="24"/>
        </w:rPr>
        <w:t xml:space="preserve">, </w:t>
      </w:r>
      <w:r w:rsidR="00F46E2B" w:rsidRPr="002E160A">
        <w:rPr>
          <w:rFonts w:ascii="Times New Roman" w:hAnsi="Times New Roman" w:cs="Times New Roman"/>
          <w:sz w:val="24"/>
          <w:szCs w:val="24"/>
        </w:rPr>
        <w:t xml:space="preserve">a </w:t>
      </w:r>
      <w:r w:rsidR="00214868" w:rsidRPr="002E160A">
        <w:rPr>
          <w:rFonts w:ascii="Times New Roman" w:hAnsi="Times New Roman" w:cs="Times New Roman"/>
          <w:sz w:val="24"/>
          <w:szCs w:val="24"/>
        </w:rPr>
        <w:t>pupil</w:t>
      </w:r>
      <w:r w:rsidR="00F46E2B" w:rsidRPr="002E160A">
        <w:rPr>
          <w:rFonts w:ascii="Times New Roman" w:hAnsi="Times New Roman" w:cs="Times New Roman"/>
          <w:sz w:val="24"/>
          <w:szCs w:val="24"/>
        </w:rPr>
        <w:t xml:space="preserve"> at the </w:t>
      </w:r>
      <w:r w:rsidR="00F46E2B" w:rsidRPr="002E160A">
        <w:rPr>
          <w:rFonts w:ascii="Times New Roman" w:hAnsi="Times New Roman" w:cs="Times New Roman"/>
          <w:bCs/>
          <w:sz w:val="24"/>
          <w:szCs w:val="24"/>
        </w:rPr>
        <w:t>International Computer Science Highschool in Bucharest</w:t>
      </w:r>
      <w:r w:rsidR="0022591E" w:rsidRPr="002E160A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90390" w:rsidRPr="002E160A">
        <w:rPr>
          <w:rFonts w:ascii="Times New Roman" w:hAnsi="Times New Roman" w:cs="Times New Roman"/>
          <w:bCs/>
          <w:sz w:val="24"/>
          <w:szCs w:val="24"/>
        </w:rPr>
        <w:t>received</w:t>
      </w:r>
      <w:r w:rsidR="0022591E" w:rsidRPr="002E160A">
        <w:rPr>
          <w:rFonts w:ascii="Times New Roman" w:hAnsi="Times New Roman" w:cs="Times New Roman"/>
          <w:bCs/>
          <w:sz w:val="24"/>
          <w:szCs w:val="24"/>
        </w:rPr>
        <w:t xml:space="preserve"> a bronze </w:t>
      </w:r>
      <w:r w:rsidR="00214868" w:rsidRPr="002E160A">
        <w:rPr>
          <w:rFonts w:ascii="Times New Roman" w:hAnsi="Times New Roman" w:cs="Times New Roman"/>
          <w:bCs/>
          <w:sz w:val="24"/>
          <w:szCs w:val="24"/>
        </w:rPr>
        <w:t>medal</w:t>
      </w:r>
      <w:r w:rsidR="0022591E" w:rsidRPr="002E160A">
        <w:rPr>
          <w:rFonts w:ascii="Times New Roman" w:hAnsi="Times New Roman" w:cs="Times New Roman"/>
          <w:bCs/>
          <w:sz w:val="24"/>
          <w:szCs w:val="24"/>
        </w:rPr>
        <w:t xml:space="preserve"> during the UK competition.</w:t>
      </w:r>
      <w:r w:rsidRPr="002E16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A36912" w14:textId="3DDD482B" w:rsidR="0022591E" w:rsidRPr="002E160A" w:rsidRDefault="0022591E" w:rsidP="00F44C1F">
      <w:pPr>
        <w:ind w:left="0" w:hanging="2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The pupils had two days of </w:t>
      </w:r>
      <w:r w:rsidR="00BB76D4" w:rsidRPr="002E160A">
        <w:rPr>
          <w:rFonts w:ascii="Times New Roman" w:eastAsia="Times New Roman" w:hAnsi="Times New Roman" w:cs="Times New Roman"/>
          <w:sz w:val="24"/>
          <w:szCs w:val="24"/>
        </w:rPr>
        <w:t xml:space="preserve">exams, each with a duration of </w:t>
      </w:r>
      <w:r w:rsidR="00DB34E1" w:rsidRPr="002E160A">
        <w:rPr>
          <w:rFonts w:ascii="Times New Roman" w:eastAsia="Times New Roman" w:hAnsi="Times New Roman" w:cs="Times New Roman"/>
          <w:sz w:val="24"/>
          <w:szCs w:val="24"/>
        </w:rPr>
        <w:t xml:space="preserve">4 and a half hours. </w:t>
      </w:r>
    </w:p>
    <w:p w14:paraId="0E3791C2" w14:textId="2ABC14E3" w:rsidR="00F44C1F" w:rsidRPr="002E160A" w:rsidRDefault="00DB34E1" w:rsidP="00F44C1F">
      <w:pPr>
        <w:ind w:left="0" w:hanging="2"/>
        <w:jc w:val="both"/>
        <w:outlineLvl w:val="9"/>
        <w:rPr>
          <w:rFonts w:ascii="Times New Roman" w:hAnsi="Times New Roman" w:cs="Times New Roman"/>
          <w:sz w:val="24"/>
          <w:szCs w:val="24"/>
        </w:rPr>
      </w:pP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Last </w:t>
      </w:r>
      <w:r w:rsidR="00214868" w:rsidRPr="002E160A">
        <w:rPr>
          <w:rFonts w:ascii="Times New Roman" w:eastAsia="Times New Roman" w:hAnsi="Times New Roman" w:cs="Times New Roman"/>
          <w:sz w:val="24"/>
          <w:szCs w:val="24"/>
        </w:rPr>
        <w:t>year</w:t>
      </w:r>
      <w:r w:rsidR="00E74D85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 at the 64</w:t>
      </w:r>
      <w:r w:rsidR="00990390" w:rsidRPr="0099039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903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edition of the International Mathematical Olympiad in Japan, the Romanian </w:t>
      </w:r>
      <w:r w:rsidR="00990390">
        <w:rPr>
          <w:rFonts w:ascii="Times New Roman" w:eastAsia="Times New Roman" w:hAnsi="Times New Roman" w:cs="Times New Roman"/>
          <w:sz w:val="24"/>
          <w:szCs w:val="24"/>
        </w:rPr>
        <w:t>team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6B3" w:rsidRPr="002E160A">
        <w:rPr>
          <w:rFonts w:ascii="Times New Roman" w:eastAsia="Times New Roman" w:hAnsi="Times New Roman" w:cs="Times New Roman"/>
          <w:sz w:val="24"/>
          <w:szCs w:val="24"/>
        </w:rPr>
        <w:t>accumulated 208 point</w:t>
      </w:r>
      <w:r w:rsidR="00990390">
        <w:rPr>
          <w:rFonts w:ascii="Times New Roman" w:eastAsia="Times New Roman" w:hAnsi="Times New Roman" w:cs="Times New Roman"/>
          <w:sz w:val="24"/>
          <w:szCs w:val="24"/>
        </w:rPr>
        <w:t>s</w:t>
      </w:r>
      <w:r w:rsidR="00FD36B3" w:rsidRPr="002E160A">
        <w:rPr>
          <w:rFonts w:ascii="Times New Roman" w:eastAsia="Times New Roman" w:hAnsi="Times New Roman" w:cs="Times New Roman"/>
          <w:sz w:val="24"/>
          <w:szCs w:val="24"/>
        </w:rPr>
        <w:t xml:space="preserve">, thus establishing the greatest score of the Romanian team of </w:t>
      </w:r>
      <w:r w:rsidR="00214868" w:rsidRPr="002E160A">
        <w:rPr>
          <w:rFonts w:ascii="Times New Roman" w:eastAsia="Times New Roman" w:hAnsi="Times New Roman" w:cs="Times New Roman"/>
          <w:sz w:val="24"/>
          <w:szCs w:val="24"/>
        </w:rPr>
        <w:t>Olympians</w:t>
      </w:r>
      <w:r w:rsidR="00FD36B3" w:rsidRPr="002E160A">
        <w:rPr>
          <w:rFonts w:ascii="Times New Roman" w:eastAsia="Times New Roman" w:hAnsi="Times New Roman" w:cs="Times New Roman"/>
          <w:sz w:val="24"/>
          <w:szCs w:val="24"/>
        </w:rPr>
        <w:t xml:space="preserve"> since 1995 hereon, when </w:t>
      </w:r>
      <w:r w:rsidR="00655370" w:rsidRPr="002E160A">
        <w:rPr>
          <w:rFonts w:ascii="Times New Roman" w:eastAsia="Times New Roman" w:hAnsi="Times New Roman" w:cs="Times New Roman"/>
          <w:sz w:val="24"/>
          <w:szCs w:val="24"/>
        </w:rPr>
        <w:t xml:space="preserve">230 points were scored. </w:t>
      </w:r>
    </w:p>
    <w:p w14:paraId="1933AE84" w14:textId="5D3F713E" w:rsidR="004D2065" w:rsidRPr="002E160A" w:rsidRDefault="009B4784" w:rsidP="00F44C1F">
      <w:pPr>
        <w:ind w:left="0" w:hanging="2"/>
        <w:jc w:val="both"/>
        <w:outlineLvl w:val="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E160A">
        <w:rPr>
          <w:rFonts w:ascii="Times New Roman" w:eastAsia="Times New Roman" w:hAnsi="Times New Roman" w:cs="Times New Roman"/>
          <w:b/>
          <w:sz w:val="24"/>
          <w:szCs w:val="24"/>
        </w:rPr>
        <w:t>Associate professor</w:t>
      </w:r>
      <w:r w:rsidR="00F44C1F" w:rsidRPr="002E160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D63CD" w:rsidRPr="002E160A">
        <w:rPr>
          <w:rFonts w:ascii="Times New Roman" w:eastAsia="Times New Roman" w:hAnsi="Times New Roman" w:cs="Times New Roman"/>
          <w:b/>
          <w:sz w:val="24"/>
          <w:szCs w:val="24"/>
        </w:rPr>
        <w:t xml:space="preserve">Cătălin-Liviu Gherghe, </w:t>
      </w:r>
      <w:r w:rsidR="00BD595B" w:rsidRPr="002E160A">
        <w:rPr>
          <w:rFonts w:ascii="Times New Roman" w:eastAsia="Times New Roman" w:hAnsi="Times New Roman" w:cs="Times New Roman"/>
          <w:b/>
          <w:sz w:val="24"/>
          <w:szCs w:val="24"/>
        </w:rPr>
        <w:t>mentor of the best mathematicians</w:t>
      </w:r>
    </w:p>
    <w:p w14:paraId="509A621A" w14:textId="425C051F" w:rsidR="00543531" w:rsidRPr="002E160A" w:rsidRDefault="00E74D85" w:rsidP="00327292">
      <w:pPr>
        <w:ind w:left="0" w:hanging="2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 </w:t>
      </w:r>
      <w:r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>the past several year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</w:t>
      </w:r>
      <w:r w:rsidR="00BD595B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>ofessor</w:t>
      </w:r>
      <w:r w:rsidR="000D63CD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Cătălin Gherghe </w:t>
      </w:r>
      <w:r w:rsidR="00BD595B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has been </w:t>
      </w:r>
      <w:r w:rsidR="00543531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part of the team of mentors </w:t>
      </w:r>
      <w:r w:rsidR="00214868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>who</w:t>
      </w:r>
      <w:r w:rsidR="00543531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coordinated the pupils with remarkable results at the International Mathematical Olympiad. </w:t>
      </w:r>
      <w:r w:rsidR="00F370F6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Graduate of the UB Faculty of </w:t>
      </w:r>
      <w:r w:rsidR="00214868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>Mathematics</w:t>
      </w:r>
      <w:r w:rsidR="00F370F6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Computer Science in 1991, he </w:t>
      </w:r>
      <w:r w:rsidR="00214868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>received</w:t>
      </w:r>
      <w:r w:rsidR="00F370F6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his PhD </w:t>
      </w:r>
      <w:r w:rsidR="00F370F6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in Mathematics in 1999</w:t>
      </w:r>
      <w:r w:rsidR="00327292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with a paper called </w:t>
      </w:r>
      <w:r w:rsidR="00327292" w:rsidRPr="006567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Harmonic application in </w:t>
      </w:r>
      <w:r w:rsidR="00214868" w:rsidRPr="006567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Riemannian</w:t>
      </w:r>
      <w:r w:rsidR="00327292" w:rsidRPr="006567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and </w:t>
      </w:r>
      <w:r w:rsidR="00214868" w:rsidRPr="006567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Hermitian</w:t>
      </w:r>
      <w:r w:rsidR="00327292" w:rsidRPr="006567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 xml:space="preserve"> </w:t>
      </w:r>
      <w:r w:rsidR="00214868" w:rsidRPr="006567E4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varieties</w:t>
      </w:r>
      <w:r w:rsidR="00327292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under the coordination of professor </w:t>
      </w:r>
      <w:r w:rsidR="00327292" w:rsidRPr="002E160A">
        <w:rPr>
          <w:rFonts w:ascii="Times New Roman" w:eastAsia="Times New Roman" w:hAnsi="Times New Roman" w:cs="Times New Roman"/>
          <w:sz w:val="24"/>
          <w:szCs w:val="24"/>
        </w:rPr>
        <w:t xml:space="preserve">Stere </w:t>
      </w:r>
      <w:proofErr w:type="spellStart"/>
      <w:r w:rsidR="00327292" w:rsidRPr="002E160A">
        <w:rPr>
          <w:rFonts w:ascii="Times New Roman" w:eastAsia="Times New Roman" w:hAnsi="Times New Roman" w:cs="Times New Roman"/>
          <w:sz w:val="24"/>
          <w:szCs w:val="24"/>
        </w:rPr>
        <w:t>Ianuș</w:t>
      </w:r>
      <w:proofErr w:type="spellEnd"/>
      <w:r w:rsidR="00327292" w:rsidRPr="002E160A">
        <w:rPr>
          <w:rFonts w:ascii="Times New Roman" w:eastAsia="Times New Roman" w:hAnsi="Times New Roman" w:cs="Times New Roman"/>
          <w:sz w:val="24"/>
          <w:szCs w:val="24"/>
        </w:rPr>
        <w:t>, PhD.</w:t>
      </w:r>
    </w:p>
    <w:p w14:paraId="492C4374" w14:textId="7EC2359A" w:rsidR="000D63CD" w:rsidRPr="002E160A" w:rsidRDefault="007F52E5" w:rsidP="00F44C1F">
      <w:pPr>
        <w:ind w:left="0" w:hanging="2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Ever since graduating UB, he continued on the academic path, becoming a university </w:t>
      </w:r>
      <w:r w:rsidR="004C4884" w:rsidRPr="002E160A">
        <w:rPr>
          <w:rFonts w:ascii="Times New Roman" w:hAnsi="Times New Roman" w:cs="Times New Roman"/>
          <w:sz w:val="24"/>
          <w:szCs w:val="24"/>
          <w:shd w:val="clear" w:color="auto" w:fill="FFFFFF"/>
        </w:rPr>
        <w:t>tutor (1991), assistant (1994), lecturer (2000) and associate professor (2006).</w:t>
      </w:r>
    </w:p>
    <w:p w14:paraId="2175AC71" w14:textId="21B27A89" w:rsidR="00F84619" w:rsidRPr="002E160A" w:rsidRDefault="00BE46F3" w:rsidP="00F44C1F">
      <w:pPr>
        <w:ind w:left="0" w:hanging="2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2E160A">
        <w:rPr>
          <w:rFonts w:ascii="Times New Roman" w:eastAsia="Times New Roman" w:hAnsi="Times New Roman" w:cs="Times New Roman"/>
          <w:sz w:val="24"/>
          <w:szCs w:val="24"/>
        </w:rPr>
        <w:t>Ten</w:t>
      </w:r>
      <w:r w:rsidR="00F84619" w:rsidRPr="002E160A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red of the </w:t>
      </w:r>
      <w:r w:rsidR="00214868" w:rsidRPr="006567E4">
        <w:rPr>
          <w:rFonts w:ascii="Times New Roman" w:eastAsia="Times New Roman" w:hAnsi="Times New Roman" w:cs="Times New Roman"/>
          <w:i/>
          <w:iCs/>
          <w:sz w:val="24"/>
          <w:szCs w:val="24"/>
        </w:rPr>
        <w:t>Geometry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 class for 1</w:t>
      </w:r>
      <w:r w:rsidRPr="0099039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 year at Bachelor level, </w:t>
      </w:r>
      <w:r w:rsidR="00F84619" w:rsidRPr="002E160A">
        <w:rPr>
          <w:rFonts w:ascii="Times New Roman" w:eastAsia="Times New Roman" w:hAnsi="Times New Roman" w:cs="Times New Roman"/>
          <w:sz w:val="24"/>
          <w:szCs w:val="24"/>
        </w:rPr>
        <w:t xml:space="preserve">he held seminaries on </w:t>
      </w:r>
      <w:r w:rsidR="00F84619" w:rsidRPr="006567E4">
        <w:rPr>
          <w:rFonts w:ascii="Times New Roman" w:eastAsia="Times New Roman" w:hAnsi="Times New Roman" w:cs="Times New Roman"/>
          <w:i/>
          <w:iCs/>
          <w:sz w:val="24"/>
          <w:szCs w:val="24"/>
        </w:rPr>
        <w:t>Geometry, Differential Geometry</w:t>
      </w:r>
      <w:r w:rsidR="00F84619" w:rsidRPr="002E16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4619" w:rsidRPr="006567E4">
        <w:rPr>
          <w:rFonts w:ascii="Times New Roman" w:eastAsia="Times New Roman" w:hAnsi="Times New Roman" w:cs="Times New Roman"/>
          <w:i/>
          <w:iCs/>
          <w:sz w:val="24"/>
          <w:szCs w:val="24"/>
        </w:rPr>
        <w:t>Riemann Geometry</w:t>
      </w:r>
      <w:r w:rsidR="00F84619" w:rsidRPr="002E16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F84619" w:rsidRPr="006567E4">
        <w:rPr>
          <w:rFonts w:ascii="Times New Roman" w:eastAsia="Times New Roman" w:hAnsi="Times New Roman" w:cs="Times New Roman"/>
          <w:i/>
          <w:iCs/>
          <w:sz w:val="24"/>
          <w:szCs w:val="24"/>
        </w:rPr>
        <w:t>Harmonic Applications</w:t>
      </w:r>
      <w:r w:rsidR="00F84619" w:rsidRPr="002E16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42284B" w14:textId="411E49D8" w:rsidR="00F84619" w:rsidRPr="002E160A" w:rsidRDefault="00F84619" w:rsidP="00F44C1F">
      <w:pPr>
        <w:ind w:left="0" w:hanging="2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2E160A">
        <w:rPr>
          <w:rFonts w:ascii="Times New Roman" w:eastAsia="Times New Roman" w:hAnsi="Times New Roman" w:cs="Times New Roman"/>
          <w:sz w:val="24"/>
          <w:szCs w:val="24"/>
        </w:rPr>
        <w:t>Professor</w:t>
      </w:r>
      <w:r w:rsidR="00FF27F5" w:rsidRPr="002E160A">
        <w:rPr>
          <w:rFonts w:ascii="Times New Roman" w:eastAsia="Times New Roman" w:hAnsi="Times New Roman" w:cs="Times New Roman"/>
          <w:sz w:val="24"/>
          <w:szCs w:val="24"/>
        </w:rPr>
        <w:t xml:space="preserve"> Gherghe 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has a </w:t>
      </w:r>
      <w:r w:rsidR="00214868" w:rsidRPr="002E160A">
        <w:rPr>
          <w:rFonts w:ascii="Times New Roman" w:eastAsia="Times New Roman" w:hAnsi="Times New Roman" w:cs="Times New Roman"/>
          <w:sz w:val="24"/>
          <w:szCs w:val="24"/>
        </w:rPr>
        <w:t>flourishing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 writing a</w:t>
      </w:r>
      <w:r w:rsidR="00486FFB" w:rsidRPr="002E160A">
        <w:rPr>
          <w:rFonts w:ascii="Times New Roman" w:eastAsia="Times New Roman" w:hAnsi="Times New Roman" w:cs="Times New Roman"/>
          <w:sz w:val="24"/>
          <w:szCs w:val="24"/>
        </w:rPr>
        <w:t xml:space="preserve">ctivity, being the author of </w:t>
      </w:r>
      <w:r w:rsidR="00214868" w:rsidRPr="002E160A">
        <w:rPr>
          <w:rFonts w:ascii="Times New Roman" w:eastAsia="Times New Roman" w:hAnsi="Times New Roman" w:cs="Times New Roman"/>
          <w:sz w:val="24"/>
          <w:szCs w:val="24"/>
        </w:rPr>
        <w:t>several</w:t>
      </w:r>
      <w:r w:rsidR="00486FFB" w:rsidRPr="002E160A">
        <w:rPr>
          <w:rFonts w:ascii="Times New Roman" w:eastAsia="Times New Roman" w:hAnsi="Times New Roman" w:cs="Times New Roman"/>
          <w:sz w:val="24"/>
          <w:szCs w:val="24"/>
        </w:rPr>
        <w:t xml:space="preserve"> articles published in international specialty </w:t>
      </w:r>
      <w:r w:rsidR="00214868" w:rsidRPr="002E160A">
        <w:rPr>
          <w:rFonts w:ascii="Times New Roman" w:eastAsia="Times New Roman" w:hAnsi="Times New Roman" w:cs="Times New Roman"/>
          <w:sz w:val="24"/>
          <w:szCs w:val="24"/>
        </w:rPr>
        <w:t>magazines</w:t>
      </w:r>
      <w:r w:rsidR="00486FFB" w:rsidRPr="002E160A">
        <w:rPr>
          <w:rFonts w:ascii="Times New Roman" w:eastAsia="Times New Roman" w:hAnsi="Times New Roman" w:cs="Times New Roman"/>
          <w:sz w:val="24"/>
          <w:szCs w:val="24"/>
        </w:rPr>
        <w:t xml:space="preserve">, as well as for the volumes </w:t>
      </w:r>
      <w:r w:rsidR="00486FFB" w:rsidRPr="00806D56">
        <w:rPr>
          <w:rFonts w:ascii="Times New Roman" w:eastAsia="Times New Roman" w:hAnsi="Times New Roman" w:cs="Times New Roman"/>
          <w:i/>
          <w:iCs/>
          <w:sz w:val="24"/>
          <w:szCs w:val="24"/>
        </w:rPr>
        <w:t>Projective geometry problems</w:t>
      </w:r>
      <w:r w:rsidR="00564F35" w:rsidRPr="002E160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E08E8" w:rsidRPr="002E160A">
        <w:rPr>
          <w:rFonts w:ascii="Times New Roman" w:eastAsia="Times New Roman" w:hAnsi="Times New Roman" w:cs="Times New Roman"/>
          <w:sz w:val="24"/>
          <w:szCs w:val="24"/>
        </w:rPr>
        <w:t xml:space="preserve">published at Bucharest University press in 2000, and </w:t>
      </w:r>
      <w:r w:rsidR="00214868" w:rsidRPr="00806D56">
        <w:rPr>
          <w:rFonts w:ascii="Times New Roman" w:eastAsia="Times New Roman" w:hAnsi="Times New Roman" w:cs="Times New Roman"/>
          <w:i/>
          <w:iCs/>
          <w:sz w:val="24"/>
          <w:szCs w:val="24"/>
        </w:rPr>
        <w:t>Cryptography</w:t>
      </w:r>
      <w:r w:rsidR="007E08E8" w:rsidRPr="00806D56">
        <w:rPr>
          <w:rFonts w:ascii="Times New Roman" w:eastAsia="Times New Roman" w:hAnsi="Times New Roman" w:cs="Times New Roman"/>
          <w:i/>
          <w:iCs/>
          <w:sz w:val="24"/>
          <w:szCs w:val="24"/>
        </w:rPr>
        <w:t>. Codes. Algorithms</w:t>
      </w:r>
      <w:r w:rsidR="007E08E8" w:rsidRPr="002E160A">
        <w:rPr>
          <w:rFonts w:ascii="Times New Roman" w:eastAsia="Times New Roman" w:hAnsi="Times New Roman" w:cs="Times New Roman"/>
          <w:sz w:val="24"/>
          <w:szCs w:val="24"/>
        </w:rPr>
        <w:t>, Bucharest University Press, 2005 (in collaboration with Dorin Popescu).</w:t>
      </w:r>
    </w:p>
    <w:p w14:paraId="702829D7" w14:textId="493C40FD" w:rsidR="00FF27F5" w:rsidRPr="002E160A" w:rsidRDefault="007530A1" w:rsidP="00F44C1F">
      <w:pPr>
        <w:ind w:left="0" w:hanging="2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In an interview given to </w:t>
      </w:r>
      <w:hyperlink r:id="rId8" w:history="1">
        <w:r w:rsidRPr="002E160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Europa </w:t>
        </w:r>
        <w:proofErr w:type="spellStart"/>
        <w:r w:rsidRPr="002E160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Liberă</w:t>
        </w:r>
        <w:proofErr w:type="spellEnd"/>
        <w:r w:rsidRPr="002E160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 xml:space="preserve"> </w:t>
        </w:r>
        <w:proofErr w:type="spellStart"/>
        <w:r w:rsidRPr="002E160A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</w:rPr>
          <w:t>România</w:t>
        </w:r>
        <w:proofErr w:type="spellEnd"/>
      </w:hyperlink>
      <w:r w:rsidRPr="002E160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 he </w:t>
      </w:r>
      <w:r w:rsidR="00806D56">
        <w:rPr>
          <w:rFonts w:ascii="Times New Roman" w:eastAsia="Times New Roman" w:hAnsi="Times New Roman" w:cs="Times New Roman"/>
          <w:sz w:val="24"/>
          <w:szCs w:val="24"/>
        </w:rPr>
        <w:t>said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 that the pupils </w:t>
      </w:r>
      <w:r w:rsidR="00806D56">
        <w:rPr>
          <w:rFonts w:ascii="Times New Roman" w:eastAsia="Times New Roman" w:hAnsi="Times New Roman" w:cs="Times New Roman"/>
          <w:sz w:val="24"/>
          <w:szCs w:val="24"/>
        </w:rPr>
        <w:t>who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 win medals at international mathematical competitions are gifted with a native intelligence, which helps them achieve performances. </w:t>
      </w:r>
    </w:p>
    <w:p w14:paraId="35B4A868" w14:textId="6C8FC221" w:rsidR="007530A1" w:rsidRPr="002E160A" w:rsidRDefault="007530A1" w:rsidP="00F44C1F">
      <w:pPr>
        <w:ind w:left="0" w:hanging="2"/>
        <w:jc w:val="both"/>
        <w:outlineLvl w:val="9"/>
        <w:rPr>
          <w:rFonts w:ascii="Times New Roman" w:hAnsi="Times New Roman" w:cs="Times New Roman"/>
          <w:i/>
          <w:position w:val="0"/>
          <w:sz w:val="24"/>
          <w:szCs w:val="24"/>
        </w:rPr>
      </w:pPr>
      <w:r w:rsidRPr="002E160A">
        <w:rPr>
          <w:rFonts w:ascii="Times New Roman" w:hAnsi="Times New Roman" w:cs="Times New Roman"/>
          <w:i/>
          <w:position w:val="0"/>
          <w:sz w:val="24"/>
          <w:szCs w:val="24"/>
        </w:rPr>
        <w:t>Olympians</w:t>
      </w:r>
      <w:r w:rsidR="00C616D1" w:rsidRPr="002E160A">
        <w:rPr>
          <w:rFonts w:ascii="Times New Roman" w:hAnsi="Times New Roman" w:cs="Times New Roman"/>
          <w:i/>
          <w:position w:val="0"/>
          <w:sz w:val="24"/>
          <w:szCs w:val="24"/>
        </w:rPr>
        <w:t xml:space="preserve">, </w:t>
      </w:r>
      <w:r w:rsidRPr="002E160A">
        <w:rPr>
          <w:rFonts w:ascii="Times New Roman" w:hAnsi="Times New Roman" w:cs="Times New Roman"/>
          <w:i/>
          <w:position w:val="0"/>
          <w:sz w:val="24"/>
          <w:szCs w:val="24"/>
        </w:rPr>
        <w:t>particularly top ones</w:t>
      </w:r>
      <w:r w:rsidR="00C616D1" w:rsidRPr="002E160A">
        <w:rPr>
          <w:rFonts w:ascii="Times New Roman" w:hAnsi="Times New Roman" w:cs="Times New Roman"/>
          <w:i/>
          <w:position w:val="0"/>
          <w:sz w:val="24"/>
          <w:szCs w:val="24"/>
        </w:rPr>
        <w:t xml:space="preserve">, </w:t>
      </w:r>
      <w:r w:rsidRPr="002E160A">
        <w:rPr>
          <w:rFonts w:ascii="Times New Roman" w:hAnsi="Times New Roman" w:cs="Times New Roman"/>
          <w:i/>
          <w:position w:val="0"/>
          <w:sz w:val="24"/>
          <w:szCs w:val="24"/>
        </w:rPr>
        <w:t xml:space="preserve">we have to admit they are different </w:t>
      </w:r>
      <w:r w:rsidR="00015C65">
        <w:rPr>
          <w:rFonts w:ascii="Times New Roman" w:hAnsi="Times New Roman" w:cs="Times New Roman"/>
          <w:i/>
          <w:position w:val="0"/>
          <w:sz w:val="24"/>
          <w:szCs w:val="24"/>
        </w:rPr>
        <w:t>from</w:t>
      </w:r>
      <w:r w:rsidRPr="002E160A">
        <w:rPr>
          <w:rFonts w:ascii="Times New Roman" w:hAnsi="Times New Roman" w:cs="Times New Roman"/>
          <w:i/>
          <w:position w:val="0"/>
          <w:sz w:val="24"/>
          <w:szCs w:val="24"/>
        </w:rPr>
        <w:t xml:space="preserve"> the others, meaning that they have a native intelligence</w:t>
      </w:r>
      <w:r w:rsidR="00990390">
        <w:rPr>
          <w:rFonts w:ascii="Times New Roman" w:hAnsi="Times New Roman" w:cs="Times New Roman"/>
          <w:i/>
          <w:position w:val="0"/>
          <w:sz w:val="24"/>
          <w:szCs w:val="24"/>
        </w:rPr>
        <w:t>. No</w:t>
      </w:r>
      <w:r w:rsidRPr="002E160A">
        <w:rPr>
          <w:rFonts w:ascii="Times New Roman" w:hAnsi="Times New Roman" w:cs="Times New Roman"/>
          <w:i/>
          <w:position w:val="0"/>
          <w:sz w:val="24"/>
          <w:szCs w:val="24"/>
        </w:rPr>
        <w:t xml:space="preserve">t everyone, not any student, no matter how hard he works, will be able to achieve the performances of an </w:t>
      </w:r>
      <w:r w:rsidR="00214868" w:rsidRPr="002E160A">
        <w:rPr>
          <w:rFonts w:ascii="Times New Roman" w:hAnsi="Times New Roman" w:cs="Times New Roman"/>
          <w:i/>
          <w:position w:val="0"/>
          <w:sz w:val="24"/>
          <w:szCs w:val="24"/>
        </w:rPr>
        <w:t>Olympian</w:t>
      </w:r>
      <w:r w:rsidRPr="002E160A">
        <w:rPr>
          <w:rFonts w:ascii="Times New Roman" w:hAnsi="Times New Roman" w:cs="Times New Roman"/>
          <w:i/>
          <w:position w:val="0"/>
          <w:sz w:val="24"/>
          <w:szCs w:val="24"/>
        </w:rPr>
        <w:t xml:space="preserve">, </w:t>
      </w:r>
      <w:r w:rsidR="00073786" w:rsidRPr="002E160A">
        <w:rPr>
          <w:rFonts w:ascii="Times New Roman" w:hAnsi="Times New Roman" w:cs="Times New Roman"/>
          <w:i/>
          <w:position w:val="0"/>
          <w:sz w:val="24"/>
          <w:szCs w:val="24"/>
        </w:rPr>
        <w:t>meaning a pupil who also ha</w:t>
      </w:r>
      <w:r w:rsidR="00642FEE">
        <w:rPr>
          <w:rFonts w:ascii="Times New Roman" w:hAnsi="Times New Roman" w:cs="Times New Roman"/>
          <w:i/>
          <w:position w:val="0"/>
          <w:sz w:val="24"/>
          <w:szCs w:val="24"/>
        </w:rPr>
        <w:t xml:space="preserve">s </w:t>
      </w:r>
      <w:r w:rsidR="00073786" w:rsidRPr="002E160A">
        <w:rPr>
          <w:rFonts w:ascii="Times New Roman" w:hAnsi="Times New Roman" w:cs="Times New Roman"/>
          <w:i/>
          <w:position w:val="0"/>
          <w:sz w:val="24"/>
          <w:szCs w:val="24"/>
        </w:rPr>
        <w:t xml:space="preserve">something which is native. So we must start from here. If a pupil who has something native works for 10 hours </w:t>
      </w:r>
      <w:r w:rsidR="00B95866" w:rsidRPr="002E160A">
        <w:rPr>
          <w:rFonts w:ascii="Times New Roman" w:hAnsi="Times New Roman" w:cs="Times New Roman"/>
          <w:i/>
          <w:position w:val="0"/>
          <w:sz w:val="24"/>
          <w:szCs w:val="24"/>
        </w:rPr>
        <w:t>and  another one</w:t>
      </w:r>
      <w:r w:rsidR="00F61E5A" w:rsidRPr="002E160A">
        <w:rPr>
          <w:rFonts w:ascii="Times New Roman" w:hAnsi="Times New Roman" w:cs="Times New Roman"/>
          <w:i/>
          <w:position w:val="0"/>
          <w:sz w:val="24"/>
          <w:szCs w:val="24"/>
        </w:rPr>
        <w:t xml:space="preserve"> who, </w:t>
      </w:r>
      <w:r w:rsidR="00214868" w:rsidRPr="002E160A">
        <w:rPr>
          <w:rFonts w:ascii="Times New Roman" w:hAnsi="Times New Roman" w:cs="Times New Roman"/>
          <w:i/>
          <w:position w:val="0"/>
          <w:sz w:val="24"/>
          <w:szCs w:val="24"/>
        </w:rPr>
        <w:t>let’s</w:t>
      </w:r>
      <w:r w:rsidR="00F61E5A" w:rsidRPr="002E160A">
        <w:rPr>
          <w:rFonts w:ascii="Times New Roman" w:hAnsi="Times New Roman" w:cs="Times New Roman"/>
          <w:i/>
          <w:position w:val="0"/>
          <w:sz w:val="24"/>
          <w:szCs w:val="24"/>
        </w:rPr>
        <w:t xml:space="preserve"> say, does not </w:t>
      </w:r>
      <w:r w:rsidR="00214868" w:rsidRPr="002E160A">
        <w:rPr>
          <w:rFonts w:ascii="Times New Roman" w:hAnsi="Times New Roman" w:cs="Times New Roman"/>
          <w:i/>
          <w:position w:val="0"/>
          <w:sz w:val="24"/>
          <w:szCs w:val="24"/>
        </w:rPr>
        <w:t>possess</w:t>
      </w:r>
      <w:r w:rsidR="00F61E5A" w:rsidRPr="002E160A">
        <w:rPr>
          <w:rFonts w:ascii="Times New Roman" w:hAnsi="Times New Roman" w:cs="Times New Roman"/>
          <w:i/>
          <w:position w:val="0"/>
          <w:sz w:val="24"/>
          <w:szCs w:val="24"/>
        </w:rPr>
        <w:t xml:space="preserve"> this gift, works for the same amount of time, the difference is already present</w:t>
      </w:r>
      <w:r w:rsidR="00D73601">
        <w:rPr>
          <w:rFonts w:ascii="Times New Roman" w:hAnsi="Times New Roman" w:cs="Times New Roman"/>
          <w:i/>
          <w:position w:val="0"/>
          <w:sz w:val="24"/>
          <w:szCs w:val="24"/>
        </w:rPr>
        <w:t>,</w:t>
      </w:r>
      <w:r w:rsidR="00F61E5A" w:rsidRPr="002E160A">
        <w:rPr>
          <w:rFonts w:ascii="Times New Roman" w:hAnsi="Times New Roman" w:cs="Times New Roman"/>
          <w:i/>
          <w:position w:val="0"/>
          <w:sz w:val="24"/>
          <w:szCs w:val="24"/>
        </w:rPr>
        <w:t xml:space="preserve"> </w:t>
      </w:r>
      <w:r w:rsidR="00F61E5A" w:rsidRPr="002E160A">
        <w:rPr>
          <w:rFonts w:ascii="Times New Roman" w:hAnsi="Times New Roman" w:cs="Times New Roman"/>
          <w:iCs/>
          <w:position w:val="0"/>
          <w:sz w:val="24"/>
          <w:szCs w:val="24"/>
        </w:rPr>
        <w:t>underlines professor</w:t>
      </w:r>
      <w:r w:rsidR="00F61E5A" w:rsidRPr="002E160A">
        <w:rPr>
          <w:rFonts w:ascii="Times New Roman" w:hAnsi="Times New Roman" w:cs="Times New Roman"/>
          <w:i/>
          <w:position w:val="0"/>
          <w:sz w:val="24"/>
          <w:szCs w:val="24"/>
        </w:rPr>
        <w:t xml:space="preserve"> </w:t>
      </w:r>
      <w:r w:rsidR="00F61E5A" w:rsidRPr="002E160A">
        <w:rPr>
          <w:rFonts w:ascii="Times New Roman" w:eastAsia="Times New Roman" w:hAnsi="Times New Roman" w:cs="Times New Roman"/>
          <w:sz w:val="24"/>
          <w:szCs w:val="24"/>
        </w:rPr>
        <w:t>Gherghe</w:t>
      </w:r>
      <w:r w:rsidR="00F61E5A" w:rsidRPr="002E160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DB8366" w14:textId="6520E3F4" w:rsidR="00C616D1" w:rsidRPr="002E160A" w:rsidRDefault="00F61E5A" w:rsidP="00F44C1F">
      <w:pPr>
        <w:ind w:left="0" w:hanging="2"/>
        <w:jc w:val="both"/>
        <w:outlineLvl w:val="9"/>
        <w:rPr>
          <w:rFonts w:ascii="Times New Roman" w:hAnsi="Times New Roman" w:cs="Times New Roman"/>
          <w:iCs/>
          <w:position w:val="0"/>
          <w:sz w:val="24"/>
          <w:szCs w:val="24"/>
        </w:rPr>
      </w:pPr>
      <w:r w:rsidRPr="002E160A">
        <w:rPr>
          <w:rFonts w:ascii="Times New Roman" w:hAnsi="Times New Roman" w:cs="Times New Roman"/>
          <w:iCs/>
          <w:position w:val="0"/>
          <w:sz w:val="24"/>
          <w:szCs w:val="24"/>
        </w:rPr>
        <w:t xml:space="preserve">The full academic profile of associate professor </w:t>
      </w:r>
      <w:r w:rsidRPr="002E160A">
        <w:rPr>
          <w:rFonts w:ascii="Times New Roman" w:eastAsia="Times New Roman" w:hAnsi="Times New Roman" w:cs="Times New Roman"/>
          <w:b/>
          <w:sz w:val="24"/>
          <w:szCs w:val="24"/>
        </w:rPr>
        <w:t>Cătălin-Liviu Gherghe</w:t>
      </w:r>
      <w:r w:rsidRPr="002E160A">
        <w:rPr>
          <w:rFonts w:ascii="Times New Roman" w:eastAsia="Times New Roman" w:hAnsi="Times New Roman" w:cs="Times New Roman"/>
          <w:b/>
          <w:sz w:val="24"/>
          <w:szCs w:val="24"/>
        </w:rPr>
        <w:t xml:space="preserve">, Dean of the UB Faculty of </w:t>
      </w:r>
      <w:r w:rsidR="00214868" w:rsidRPr="002E160A">
        <w:rPr>
          <w:rFonts w:ascii="Times New Roman" w:eastAsia="Times New Roman" w:hAnsi="Times New Roman" w:cs="Times New Roman"/>
          <w:b/>
          <w:sz w:val="24"/>
          <w:szCs w:val="24"/>
        </w:rPr>
        <w:t>Mathematics</w:t>
      </w:r>
      <w:r w:rsidRPr="002E160A">
        <w:rPr>
          <w:rFonts w:ascii="Times New Roman" w:eastAsia="Times New Roman" w:hAnsi="Times New Roman" w:cs="Times New Roman"/>
          <w:b/>
          <w:sz w:val="24"/>
          <w:szCs w:val="24"/>
        </w:rPr>
        <w:t xml:space="preserve"> and Computer Science, </w:t>
      </w:r>
      <w:r w:rsidR="00D72989" w:rsidRPr="002E160A">
        <w:rPr>
          <w:rFonts w:ascii="Times New Roman" w:eastAsia="Times New Roman" w:hAnsi="Times New Roman" w:cs="Times New Roman"/>
          <w:b/>
          <w:sz w:val="24"/>
          <w:szCs w:val="24"/>
        </w:rPr>
        <w:t xml:space="preserve">is available </w:t>
      </w:r>
      <w:hyperlink r:id="rId9" w:history="1">
        <w:r w:rsidR="00D72989" w:rsidRPr="002E160A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here</w:t>
        </w:r>
      </w:hyperlink>
      <w:r w:rsidR="00D72989" w:rsidRPr="002E160A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</w:p>
    <w:p w14:paraId="6EB10422" w14:textId="3764E823" w:rsidR="00D72989" w:rsidRPr="002E160A" w:rsidRDefault="00D72989" w:rsidP="00F44C1F">
      <w:pPr>
        <w:ind w:left="0" w:hanging="2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The final results by counties from the International </w:t>
      </w:r>
      <w:r w:rsidR="00D73601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athematical Olympiad in Great Britain can consulted on the official website of the competition, </w:t>
      </w:r>
      <w:hyperlink r:id="rId10" w:history="1">
        <w:r w:rsidRPr="002E160A">
          <w:rPr>
            <w:rStyle w:val="Hyperlink"/>
            <w:rFonts w:ascii="Times New Roman" w:eastAsia="Times New Roman" w:hAnsi="Times New Roman" w:cs="Times New Roman"/>
            <w:b/>
            <w:bCs/>
            <w:color w:val="auto"/>
            <w:sz w:val="24"/>
            <w:szCs w:val="24"/>
          </w:rPr>
          <w:t>imo-official.org</w:t>
        </w:r>
      </w:hyperlink>
      <w:r w:rsidRPr="002E160A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2E160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60A" w:rsidRPr="002E160A">
        <w:rPr>
          <w:rFonts w:ascii="Times New Roman" w:eastAsia="Times New Roman" w:hAnsi="Times New Roman" w:cs="Times New Roman"/>
          <w:sz w:val="24"/>
          <w:szCs w:val="24"/>
        </w:rPr>
        <w:t>The podium for the 2024 IMO was occupied by the pupils from the teams of the United States (1</w:t>
      </w:r>
      <w:r w:rsidR="002E160A" w:rsidRPr="004B3F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="002E160A" w:rsidRPr="002E160A">
        <w:rPr>
          <w:rFonts w:ascii="Times New Roman" w:eastAsia="Times New Roman" w:hAnsi="Times New Roman" w:cs="Times New Roman"/>
          <w:sz w:val="24"/>
          <w:szCs w:val="24"/>
        </w:rPr>
        <w:t xml:space="preserve"> place), The republic of China (2</w:t>
      </w:r>
      <w:r w:rsidR="002E160A" w:rsidRPr="002148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n</w:t>
      </w:r>
      <w:r w:rsidR="00214868" w:rsidRPr="002148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d</w:t>
      </w:r>
      <w:r w:rsidR="00214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160A" w:rsidRPr="002E160A">
        <w:rPr>
          <w:rFonts w:ascii="Times New Roman" w:eastAsia="Times New Roman" w:hAnsi="Times New Roman" w:cs="Times New Roman"/>
          <w:sz w:val="24"/>
          <w:szCs w:val="24"/>
        </w:rPr>
        <w:t xml:space="preserve">place), and </w:t>
      </w:r>
      <w:r w:rsidR="00214868" w:rsidRPr="002E160A">
        <w:rPr>
          <w:rFonts w:ascii="Times New Roman" w:eastAsia="Times New Roman" w:hAnsi="Times New Roman" w:cs="Times New Roman"/>
          <w:sz w:val="24"/>
          <w:szCs w:val="24"/>
        </w:rPr>
        <w:t>Corea</w:t>
      </w:r>
      <w:r w:rsidR="002E160A" w:rsidRPr="002E160A">
        <w:rPr>
          <w:rFonts w:ascii="Times New Roman" w:eastAsia="Times New Roman" w:hAnsi="Times New Roman" w:cs="Times New Roman"/>
          <w:sz w:val="24"/>
          <w:szCs w:val="24"/>
        </w:rPr>
        <w:t xml:space="preserve"> (3</w:t>
      </w:r>
      <w:r w:rsidR="002E160A" w:rsidRPr="0021486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 w:rsidR="002E160A" w:rsidRPr="002E160A">
        <w:rPr>
          <w:rFonts w:ascii="Times New Roman" w:eastAsia="Times New Roman" w:hAnsi="Times New Roman" w:cs="Times New Roman"/>
          <w:sz w:val="24"/>
          <w:szCs w:val="24"/>
        </w:rPr>
        <w:t xml:space="preserve"> place).</w:t>
      </w:r>
    </w:p>
    <w:p w14:paraId="579D2579" w14:textId="77777777" w:rsidR="000D63CD" w:rsidRPr="002E160A" w:rsidRDefault="000D63CD" w:rsidP="00F44C1F">
      <w:pPr>
        <w:ind w:left="0" w:hanging="2"/>
        <w:jc w:val="both"/>
        <w:outlineLvl w:val="9"/>
        <w:rPr>
          <w:rFonts w:ascii="Times New Roman" w:eastAsia="Times New Roman" w:hAnsi="Times New Roman" w:cs="Times New Roman"/>
          <w:sz w:val="24"/>
          <w:szCs w:val="24"/>
        </w:rPr>
      </w:pPr>
    </w:p>
    <w:p w14:paraId="532C6D46" w14:textId="77777777" w:rsidR="000D63CD" w:rsidRPr="002E160A" w:rsidRDefault="000D63CD" w:rsidP="00F44C1F">
      <w:pPr>
        <w:ind w:left="0" w:hanging="2"/>
        <w:jc w:val="both"/>
        <w:outlineLvl w:val="9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sectPr w:rsidR="000D63CD" w:rsidRPr="002E160A" w:rsidSect="00F44C1F">
      <w:pgSz w:w="12240" w:h="15840"/>
      <w:pgMar w:top="1440" w:right="1440" w:bottom="1135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893295"/>
    <w:multiLevelType w:val="multilevel"/>
    <w:tmpl w:val="94E0D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715874"/>
    <w:multiLevelType w:val="multilevel"/>
    <w:tmpl w:val="3F4A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128342">
    <w:abstractNumId w:val="0"/>
  </w:num>
  <w:num w:numId="2" w16cid:durableId="4451935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1FFE"/>
    <w:rsid w:val="000067BE"/>
    <w:rsid w:val="00015C65"/>
    <w:rsid w:val="0006633F"/>
    <w:rsid w:val="00073786"/>
    <w:rsid w:val="000D63CD"/>
    <w:rsid w:val="00106577"/>
    <w:rsid w:val="001A6C3B"/>
    <w:rsid w:val="002025D3"/>
    <w:rsid w:val="00214868"/>
    <w:rsid w:val="0022591E"/>
    <w:rsid w:val="00271FFE"/>
    <w:rsid w:val="0029382D"/>
    <w:rsid w:val="00294AF9"/>
    <w:rsid w:val="002B2A4B"/>
    <w:rsid w:val="002E160A"/>
    <w:rsid w:val="00327292"/>
    <w:rsid w:val="003A627A"/>
    <w:rsid w:val="0043130E"/>
    <w:rsid w:val="00432BD7"/>
    <w:rsid w:val="00451E1B"/>
    <w:rsid w:val="00475EAE"/>
    <w:rsid w:val="00486FFB"/>
    <w:rsid w:val="004906B2"/>
    <w:rsid w:val="004B3FF6"/>
    <w:rsid w:val="004C4884"/>
    <w:rsid w:val="004C530A"/>
    <w:rsid w:val="004D2065"/>
    <w:rsid w:val="004D47BD"/>
    <w:rsid w:val="00543531"/>
    <w:rsid w:val="00564F35"/>
    <w:rsid w:val="005802AC"/>
    <w:rsid w:val="005A2DDA"/>
    <w:rsid w:val="00642FEE"/>
    <w:rsid w:val="00655370"/>
    <w:rsid w:val="006567E4"/>
    <w:rsid w:val="00703BF0"/>
    <w:rsid w:val="007530A1"/>
    <w:rsid w:val="007C2020"/>
    <w:rsid w:val="007C4C99"/>
    <w:rsid w:val="007E08E8"/>
    <w:rsid w:val="007F52E5"/>
    <w:rsid w:val="00806D56"/>
    <w:rsid w:val="00820611"/>
    <w:rsid w:val="008477FE"/>
    <w:rsid w:val="008C1624"/>
    <w:rsid w:val="00922A75"/>
    <w:rsid w:val="009806B0"/>
    <w:rsid w:val="00990390"/>
    <w:rsid w:val="009B4784"/>
    <w:rsid w:val="009B5649"/>
    <w:rsid w:val="00A40B33"/>
    <w:rsid w:val="00A469FB"/>
    <w:rsid w:val="00A92E78"/>
    <w:rsid w:val="00B7052F"/>
    <w:rsid w:val="00B7630C"/>
    <w:rsid w:val="00B83C45"/>
    <w:rsid w:val="00B95866"/>
    <w:rsid w:val="00BB76D4"/>
    <w:rsid w:val="00BD595B"/>
    <w:rsid w:val="00BE46F3"/>
    <w:rsid w:val="00BE4FF7"/>
    <w:rsid w:val="00C616D1"/>
    <w:rsid w:val="00CC0F28"/>
    <w:rsid w:val="00CC18CF"/>
    <w:rsid w:val="00CD7C9A"/>
    <w:rsid w:val="00CE6A88"/>
    <w:rsid w:val="00D36872"/>
    <w:rsid w:val="00D61CE3"/>
    <w:rsid w:val="00D72989"/>
    <w:rsid w:val="00D73601"/>
    <w:rsid w:val="00DB34E1"/>
    <w:rsid w:val="00DB67F9"/>
    <w:rsid w:val="00DD03EC"/>
    <w:rsid w:val="00E51BF4"/>
    <w:rsid w:val="00E66C9D"/>
    <w:rsid w:val="00E74D85"/>
    <w:rsid w:val="00F14EB8"/>
    <w:rsid w:val="00F370F6"/>
    <w:rsid w:val="00F44C1F"/>
    <w:rsid w:val="00F46E2B"/>
    <w:rsid w:val="00F61E5A"/>
    <w:rsid w:val="00F64363"/>
    <w:rsid w:val="00F74D48"/>
    <w:rsid w:val="00F84619"/>
    <w:rsid w:val="00FD36B3"/>
    <w:rsid w:val="00FD78BC"/>
    <w:rsid w:val="00FF2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CB07"/>
  <w15:docId w15:val="{61564745-0D52-4B03-86DB-B6326DF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lu1">
    <w:name w:val="heading 1"/>
    <w:basedOn w:val="Normal"/>
    <w:uiPriority w:val="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lu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itlu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itlu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lu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lu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next w:val="Table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color w:val="4F81BD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pPr>
      <w:ind w:left="720"/>
      <w:contextualSpacing/>
    </w:p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color w:val="4F81BD"/>
      <w:w w:val="100"/>
      <w:position w:val="-1"/>
      <w:effect w:val="none"/>
      <w:vertAlign w:val="baseline"/>
      <w:cs w:val="0"/>
      <w:em w:val="none"/>
    </w:rPr>
  </w:style>
  <w:style w:type="character" w:customStyle="1" w:styleId="UnresolvedMention1">
    <w:name w:val="Unresolved Mention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ro-RO"/>
    </w:rPr>
  </w:style>
  <w:style w:type="character" w:styleId="Robust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itlu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n">
    <w:name w:val="fn"/>
    <w:basedOn w:val="Fontdeparagrafimplicit"/>
    <w:rsid w:val="00106577"/>
  </w:style>
  <w:style w:type="character" w:styleId="Accentuat">
    <w:name w:val="Emphasis"/>
    <w:basedOn w:val="Fontdeparagrafimplicit"/>
    <w:uiPriority w:val="20"/>
    <w:qFormat/>
    <w:rsid w:val="00106577"/>
    <w:rPr>
      <w:i/>
      <w:iCs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06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06577"/>
    <w:rPr>
      <w:rFonts w:ascii="Tahoma" w:hAnsi="Tahoma" w:cs="Tahoma"/>
      <w:position w:val="-1"/>
      <w:sz w:val="16"/>
      <w:szCs w:val="16"/>
    </w:rPr>
  </w:style>
  <w:style w:type="paragraph" w:styleId="Titlucuprins">
    <w:name w:val="TOC Heading"/>
    <w:basedOn w:val="Titlu1"/>
    <w:next w:val="Normal"/>
    <w:uiPriority w:val="39"/>
    <w:unhideWhenUsed/>
    <w:qFormat/>
    <w:rsid w:val="00F44C1F"/>
    <w:pPr>
      <w:keepNext/>
      <w:keepLines/>
      <w:suppressAutoHyphens w:val="0"/>
      <w:spacing w:before="240" w:beforeAutospacing="0" w:after="0" w:afterAutospacing="0" w:line="259" w:lineRule="auto"/>
      <w:ind w:leftChars="0" w:left="0" w:firstLineChars="0" w:firstLine="0"/>
      <w:textDirection w:val="lrTb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position w:val="0"/>
      <w:sz w:val="32"/>
      <w:szCs w:val="32"/>
    </w:rPr>
  </w:style>
  <w:style w:type="character" w:styleId="MeniuneNerezolvat">
    <w:name w:val="Unresolved Mention"/>
    <w:basedOn w:val="Fontdeparagrafimplicit"/>
    <w:uiPriority w:val="99"/>
    <w:semiHidden/>
    <w:unhideWhenUsed/>
    <w:rsid w:val="004D4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35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9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3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752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29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38854">
          <w:marLeft w:val="-30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9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646">
                      <w:marLeft w:val="0"/>
                      <w:marRight w:val="0"/>
                      <w:marTop w:val="48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07344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mania.europalibera.org/a/catalin-gherghe-antrenorul-olimpicilor-la-matematica/31950535.html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www.imo2024.uk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.imo-official.org/" TargetMode="External"/><Relationship Id="rId4" Type="http://schemas.openxmlformats.org/officeDocument/2006/relationships/styles" Target="styles.xml"/><Relationship Id="rId9" Type="http://schemas.openxmlformats.org/officeDocument/2006/relationships/hyperlink" Target="http://old.fmi.unibuc.ro/ro/gherghe_cata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/7t5xnXhJL7FBl2NJG0Oy7qOww==">CgMxLjAyCGguZ2pkZ3hzOAByITFYcEE3QnZ4OHpoQmRNUFlFQVFUSHFiYVpLWFNsWENTeA==</go:docsCustomData>
</go:gDocsCustomXmlDataStorage>
</file>

<file path=customXml/itemProps1.xml><?xml version="1.0" encoding="utf-8"?>
<ds:datastoreItem xmlns:ds="http://schemas.openxmlformats.org/officeDocument/2006/customXml" ds:itemID="{B033178B-8C48-4E42-9EC9-419BE7E577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779</Words>
  <Characters>4523</Characters>
  <Application>Microsoft Office Word</Application>
  <DocSecurity>0</DocSecurity>
  <Lines>37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Aura Stan</dc:creator>
  <cp:lastModifiedBy>DCRP UB</cp:lastModifiedBy>
  <cp:revision>76</cp:revision>
  <cp:lastPrinted>2024-08-08T11:24:00Z</cp:lastPrinted>
  <dcterms:created xsi:type="dcterms:W3CDTF">2023-07-10T16:30:00Z</dcterms:created>
  <dcterms:modified xsi:type="dcterms:W3CDTF">2024-08-08T11:35:00Z</dcterms:modified>
</cp:coreProperties>
</file>